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0D3CB" w14:textId="77777777" w:rsidR="00CD1ED8" w:rsidRDefault="00CD1ED8" w:rsidP="00CD1ED8">
      <w:p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Arial" w:hAnsi="Arial" w:cs="Arial"/>
        </w:rPr>
      </w:pPr>
    </w:p>
    <w:p w14:paraId="52DC052F" w14:textId="0E0FAE5D" w:rsidR="00CD1ED8" w:rsidRDefault="00CD1ED8" w:rsidP="00CD1ED8">
      <w:p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07B3C">
        <w:rPr>
          <w:rStyle w:val="Forte"/>
          <w:rFonts w:ascii="Arial" w:hAnsi="Arial" w:cs="Arial"/>
        </w:rPr>
        <w:t xml:space="preserve">“AVISO DE PRORROGAÇÃO DE </w:t>
      </w:r>
      <w:r>
        <w:rPr>
          <w:rStyle w:val="Forte"/>
          <w:rFonts w:ascii="Arial" w:hAnsi="Arial" w:cs="Arial"/>
        </w:rPr>
        <w:t xml:space="preserve">PRAZO PARA </w:t>
      </w:r>
      <w:r w:rsidRPr="00C07B3C">
        <w:rPr>
          <w:rStyle w:val="Forte"/>
          <w:rFonts w:ascii="Arial" w:hAnsi="Arial" w:cs="Arial"/>
        </w:rPr>
        <w:t xml:space="preserve">ABERTURA DE LICITAÇÃO </w:t>
      </w:r>
      <w:r w:rsidRPr="00941236">
        <w:rPr>
          <w:rStyle w:val="Forte"/>
          <w:rFonts w:ascii="Arial" w:hAnsi="Arial" w:cs="Arial"/>
        </w:rPr>
        <w:t>E DE ENVIO</w:t>
      </w:r>
      <w:r>
        <w:rPr>
          <w:rStyle w:val="Forte"/>
          <w:rFonts w:ascii="Arial" w:hAnsi="Arial" w:cs="Arial"/>
        </w:rPr>
        <w:t xml:space="preserve"> </w:t>
      </w:r>
      <w:r w:rsidRPr="00941236">
        <w:rPr>
          <w:rStyle w:val="Forte"/>
          <w:rFonts w:ascii="Arial" w:hAnsi="Arial" w:cs="Arial"/>
        </w:rPr>
        <w:t>DAS PROPOSTAS</w:t>
      </w:r>
      <w:r w:rsidRPr="00C07B3C">
        <w:rPr>
          <w:rStyle w:val="Forte"/>
          <w:rFonts w:ascii="Arial" w:hAnsi="Arial" w:cs="Arial"/>
        </w:rPr>
        <w:t>– PREGÃO ELETRÔNICO N° 13/2025”</w:t>
      </w:r>
      <w:r w:rsidRPr="00C07B3C">
        <w:rPr>
          <w:rFonts w:ascii="Arial" w:hAnsi="Arial" w:cs="Arial"/>
        </w:rPr>
        <w:t xml:space="preserve">. </w:t>
      </w:r>
    </w:p>
    <w:p w14:paraId="5CA61821" w14:textId="6AF8919D" w:rsidR="00CD1ED8" w:rsidRDefault="00CD1ED8" w:rsidP="00CD1ED8">
      <w:p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5CF715E4" w14:textId="77777777" w:rsidR="00CD1ED8" w:rsidRPr="00941236" w:rsidRDefault="00CD1ED8" w:rsidP="00CD1ED8">
      <w:p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5DBFB7A3" w14:textId="1BB0B6C4" w:rsidR="00CD1ED8" w:rsidRDefault="00CD1ED8" w:rsidP="00CD1ED8">
      <w:p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C07B3C">
        <w:rPr>
          <w:rFonts w:ascii="Arial" w:hAnsi="Arial" w:cs="Arial"/>
          <w:bCs/>
        </w:rPr>
        <w:t>O</w:t>
      </w:r>
      <w:r w:rsidRPr="00C07B3C">
        <w:rPr>
          <w:rFonts w:ascii="Arial" w:hAnsi="Arial" w:cs="Arial"/>
          <w:b/>
          <w:bCs/>
        </w:rPr>
        <w:t xml:space="preserve"> </w:t>
      </w:r>
      <w:r w:rsidRPr="00C07B3C">
        <w:rPr>
          <w:rStyle w:val="fontstyle01"/>
          <w:rFonts w:ascii="Arial" w:hAnsi="Arial" w:cs="Arial"/>
          <w:sz w:val="22"/>
          <w:szCs w:val="22"/>
        </w:rPr>
        <w:t xml:space="preserve">Município de Victor </w:t>
      </w:r>
      <w:proofErr w:type="spellStart"/>
      <w:r w:rsidRPr="00C07B3C">
        <w:rPr>
          <w:rStyle w:val="fontstyle01"/>
          <w:rFonts w:ascii="Arial" w:hAnsi="Arial" w:cs="Arial"/>
          <w:sz w:val="22"/>
          <w:szCs w:val="22"/>
        </w:rPr>
        <w:t>Graeff</w:t>
      </w:r>
      <w:proofErr w:type="spellEnd"/>
      <w:r w:rsidRPr="00C07B3C">
        <w:rPr>
          <w:rStyle w:val="fontstyle01"/>
          <w:rFonts w:ascii="Arial" w:hAnsi="Arial" w:cs="Arial"/>
          <w:sz w:val="22"/>
          <w:szCs w:val="22"/>
        </w:rPr>
        <w:t xml:space="preserve">/RS, </w:t>
      </w:r>
      <w:r w:rsidRPr="00C07B3C">
        <w:rPr>
          <w:rStyle w:val="fontstyle01"/>
          <w:rFonts w:ascii="Arial" w:hAnsi="Arial" w:cs="Arial"/>
          <w:b/>
          <w:bCs/>
          <w:sz w:val="22"/>
          <w:szCs w:val="22"/>
        </w:rPr>
        <w:t>TORNA PÚBLICO</w:t>
      </w:r>
      <w:r w:rsidRPr="00C07B3C">
        <w:rPr>
          <w:rStyle w:val="fontstyle01"/>
          <w:rFonts w:ascii="Arial" w:hAnsi="Arial" w:cs="Arial"/>
          <w:sz w:val="22"/>
          <w:szCs w:val="22"/>
        </w:rPr>
        <w:t xml:space="preserve"> que </w:t>
      </w:r>
      <w:r w:rsidRPr="00C07B3C">
        <w:rPr>
          <w:rStyle w:val="Forte"/>
          <w:rFonts w:ascii="Arial" w:hAnsi="Arial" w:cs="Arial"/>
        </w:rPr>
        <w:t>o PREGÃO ELETRÔNICO N° 13/2025”</w:t>
      </w:r>
      <w:r w:rsidRPr="00C07B3C">
        <w:rPr>
          <w:rFonts w:ascii="Arial" w:hAnsi="Arial" w:cs="Arial"/>
        </w:rPr>
        <w:t xml:space="preserve">, </w:t>
      </w:r>
      <w:r w:rsidRPr="00C07B3C">
        <w:rPr>
          <w:rStyle w:val="Forte"/>
          <w:rFonts w:ascii="Arial" w:hAnsi="Arial" w:cs="Arial"/>
        </w:rPr>
        <w:t xml:space="preserve">teve o prazo da licitação prorrogado devido ao arquivo do Edital ter sido anexado incompleto no </w:t>
      </w:r>
      <w:r w:rsidRPr="00F24D6C">
        <w:rPr>
          <w:rStyle w:val="Forte"/>
          <w:rFonts w:ascii="Arial" w:hAnsi="Arial" w:cs="Arial"/>
        </w:rPr>
        <w:t>Portal de Compras Públicas</w:t>
      </w:r>
      <w:r w:rsidRPr="00F24D6C">
        <w:rPr>
          <w:rFonts w:ascii="Arial" w:hAnsi="Arial" w:cs="Arial"/>
        </w:rPr>
        <w:t xml:space="preserve">. A prorrogação visa garantir o adequado andamento do procedimento licitatório e assegurar a ampla participação dos interessados, </w:t>
      </w:r>
      <w:r w:rsidRPr="00D74B94">
        <w:rPr>
          <w:rFonts w:ascii="Arial" w:eastAsia="Times New Roman" w:hAnsi="Arial" w:cs="Arial"/>
          <w:lang w:eastAsia="pt-BR"/>
        </w:rPr>
        <w:t>pois esta falha compromete a informação e a participação dos licitantes</w:t>
      </w:r>
      <w:r>
        <w:rPr>
          <w:rFonts w:ascii="Arial" w:eastAsia="Times New Roman" w:hAnsi="Arial" w:cs="Arial"/>
          <w:lang w:eastAsia="pt-BR"/>
        </w:rPr>
        <w:t>.</w:t>
      </w:r>
      <w:r w:rsidRPr="00F24D6C">
        <w:rPr>
          <w:rFonts w:ascii="Arial" w:hAnsi="Arial" w:cs="Arial"/>
        </w:rPr>
        <w:t> </w:t>
      </w:r>
      <w:r w:rsidRPr="00F24D6C">
        <w:rPr>
          <w:rStyle w:val="Forte"/>
          <w:rFonts w:ascii="Arial" w:hAnsi="Arial" w:cs="Arial"/>
        </w:rPr>
        <w:t xml:space="preserve">Objeto: </w:t>
      </w:r>
      <w:bookmarkStart w:id="0" w:name="_Hlk202274337"/>
      <w:r w:rsidRPr="00F24D6C">
        <w:rPr>
          <w:rFonts w:ascii="Arial" w:hAnsi="Arial" w:cs="Arial"/>
        </w:rPr>
        <w:t>Contratação de empresa especializada para fornecimento de licença de uso (locação) de sistema informatizado de gestão pública municipal, na forma de licença de uso (locação), incluindo serviços necessários à sua implantação, migração, treinamento, suporte técnico especializado, acompanhamento técnico permanente e manutenção (corretiva e legal), para atendimento de necessidades</w:t>
      </w:r>
      <w:r w:rsidRPr="00C07B3C">
        <w:rPr>
          <w:rFonts w:ascii="Arial" w:hAnsi="Arial" w:cs="Arial"/>
        </w:rPr>
        <w:t xml:space="preserve"> da Prefeitura Municipal e Câmara de Vereadores de Victor </w:t>
      </w:r>
      <w:proofErr w:type="spellStart"/>
      <w:r w:rsidRPr="00C07B3C">
        <w:rPr>
          <w:rFonts w:ascii="Arial" w:hAnsi="Arial" w:cs="Arial"/>
        </w:rPr>
        <w:t>Graeff</w:t>
      </w:r>
      <w:bookmarkEnd w:id="0"/>
      <w:proofErr w:type="spellEnd"/>
      <w:r w:rsidRPr="00C07B3C">
        <w:rPr>
          <w:rFonts w:ascii="Arial" w:hAnsi="Arial" w:cs="Arial"/>
          <w:b/>
        </w:rPr>
        <w:t>.</w:t>
      </w:r>
    </w:p>
    <w:p w14:paraId="646E6776" w14:textId="77777777" w:rsidR="00CD1ED8" w:rsidRDefault="00CD1ED8" w:rsidP="00CD1ED8">
      <w:p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</w:p>
    <w:p w14:paraId="33123976" w14:textId="5D333803" w:rsidR="00CD1ED8" w:rsidRPr="00C07B3C" w:rsidRDefault="00CD1ED8" w:rsidP="00CD1ED8">
      <w:p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5C63AF">
        <w:rPr>
          <w:rFonts w:ascii="Arial" w:hAnsi="Arial" w:cs="Arial"/>
          <w:b/>
        </w:rPr>
        <w:t>RECEBIMENTO DAS PROPOSTAS</w:t>
      </w:r>
      <w:r>
        <w:rPr>
          <w:rFonts w:ascii="Arial" w:hAnsi="Arial" w:cs="Arial"/>
          <w:b/>
        </w:rPr>
        <w:t xml:space="preserve"> </w:t>
      </w:r>
      <w:r w:rsidRPr="00A26586">
        <w:rPr>
          <w:rFonts w:ascii="Arial" w:hAnsi="Arial" w:cs="Arial"/>
          <w:bCs/>
        </w:rPr>
        <w:t>até</w:t>
      </w:r>
      <w:r>
        <w:rPr>
          <w:rFonts w:ascii="Arial" w:hAnsi="Arial" w:cs="Arial"/>
          <w:b/>
        </w:rPr>
        <w:t xml:space="preserve"> </w:t>
      </w:r>
      <w:r w:rsidRPr="005C63AF">
        <w:rPr>
          <w:rFonts w:ascii="Arial" w:hAnsi="Arial" w:cs="Arial"/>
        </w:rPr>
        <w:t>09:00 horas do dia</w:t>
      </w:r>
      <w:r>
        <w:rPr>
          <w:rFonts w:ascii="Arial" w:hAnsi="Arial" w:cs="Arial"/>
        </w:rPr>
        <w:t xml:space="preserve"> 02/09/2025.</w:t>
      </w:r>
    </w:p>
    <w:p w14:paraId="2DC2314C" w14:textId="77777777" w:rsidR="00CD1ED8" w:rsidRDefault="00CD1ED8" w:rsidP="00CD1ED8">
      <w:pPr>
        <w:spacing w:line="276" w:lineRule="auto"/>
        <w:jc w:val="both"/>
        <w:rPr>
          <w:rFonts w:ascii="Arial" w:hAnsi="Arial" w:cs="Arial"/>
        </w:rPr>
      </w:pPr>
      <w:r w:rsidRPr="00633EB9">
        <w:rPr>
          <w:rFonts w:ascii="Arial" w:hAnsi="Arial" w:cs="Arial"/>
          <w:b/>
          <w:bCs/>
        </w:rPr>
        <w:t>NOVA DATA DA ABERTURA DA LICITAÇÃO: 02/09/2025 às 09h01</w:t>
      </w:r>
      <w:r w:rsidRPr="00C07B3C">
        <w:rPr>
          <w:rFonts w:ascii="Arial" w:hAnsi="Arial" w:cs="Arial"/>
          <w:b/>
          <w:bCs/>
        </w:rPr>
        <w:t xml:space="preserve"> Local: PORTAL DE COMPRAS PÚBLICAS</w:t>
      </w:r>
      <w:r w:rsidRPr="00C07B3C">
        <w:rPr>
          <w:rFonts w:ascii="Arial" w:hAnsi="Arial" w:cs="Arial"/>
        </w:rPr>
        <w:t xml:space="preserve">: </w:t>
      </w:r>
      <w:hyperlink r:id="rId6" w:history="1">
        <w:r w:rsidRPr="00C07B3C">
          <w:rPr>
            <w:rStyle w:val="Hyperlink"/>
            <w:rFonts w:ascii="Arial" w:hAnsi="Arial" w:cs="Arial"/>
          </w:rPr>
          <w:t>www.portaldecompraspublicas.com.br</w:t>
        </w:r>
      </w:hyperlink>
      <w:r>
        <w:rPr>
          <w:rFonts w:ascii="Arial" w:hAnsi="Arial" w:cs="Arial"/>
        </w:rPr>
        <w:t>.</w:t>
      </w:r>
      <w:r w:rsidRPr="00C07B3C">
        <w:rPr>
          <w:rFonts w:ascii="Arial" w:hAnsi="Arial" w:cs="Arial"/>
        </w:rPr>
        <w:t xml:space="preserve"> </w:t>
      </w:r>
      <w:r w:rsidRPr="00C07B3C">
        <w:rPr>
          <w:rFonts w:ascii="Arial" w:hAnsi="Arial" w:cs="Arial"/>
          <w:b/>
          <w:iCs/>
        </w:rPr>
        <w:t>Maiores Informações</w:t>
      </w:r>
      <w:r w:rsidRPr="00C07B3C">
        <w:rPr>
          <w:rFonts w:ascii="Arial" w:hAnsi="Arial" w:cs="Arial"/>
          <w:b/>
        </w:rPr>
        <w:t xml:space="preserve"> </w:t>
      </w:r>
      <w:r w:rsidRPr="00C07B3C">
        <w:rPr>
          <w:rFonts w:ascii="Arial" w:hAnsi="Arial" w:cs="Arial"/>
        </w:rPr>
        <w:t xml:space="preserve">pelo telefone (54) 3338.1242 e no site </w:t>
      </w:r>
      <w:hyperlink r:id="rId7" w:history="1">
        <w:r w:rsidRPr="00C07B3C">
          <w:rPr>
            <w:rStyle w:val="Hyperlink"/>
            <w:rFonts w:ascii="Arial" w:hAnsi="Arial" w:cs="Arial"/>
          </w:rPr>
          <w:t>www.victorgraeff.rs.gov.br</w:t>
        </w:r>
      </w:hyperlink>
      <w:r w:rsidRPr="00C07B3C">
        <w:rPr>
          <w:rFonts w:ascii="Arial" w:hAnsi="Arial" w:cs="Arial"/>
        </w:rPr>
        <w:t xml:space="preserve">. </w:t>
      </w:r>
    </w:p>
    <w:p w14:paraId="665D926C" w14:textId="77777777" w:rsidR="00CD1ED8" w:rsidRDefault="00CD1ED8" w:rsidP="00CD1ED8">
      <w:pPr>
        <w:spacing w:line="276" w:lineRule="auto"/>
        <w:jc w:val="both"/>
        <w:rPr>
          <w:rFonts w:ascii="Arial" w:hAnsi="Arial" w:cs="Arial"/>
        </w:rPr>
      </w:pPr>
    </w:p>
    <w:p w14:paraId="28D7132F" w14:textId="65603672" w:rsidR="00CD1ED8" w:rsidRDefault="00CD1ED8" w:rsidP="00CD1ED8">
      <w:pPr>
        <w:spacing w:line="276" w:lineRule="auto"/>
        <w:jc w:val="center"/>
        <w:rPr>
          <w:rFonts w:ascii="Arial" w:hAnsi="Arial" w:cs="Arial"/>
        </w:rPr>
      </w:pPr>
      <w:r w:rsidRPr="00C07B3C">
        <w:rPr>
          <w:rFonts w:ascii="Arial" w:hAnsi="Arial" w:cs="Arial"/>
        </w:rPr>
        <w:t xml:space="preserve">Victor </w:t>
      </w:r>
      <w:proofErr w:type="spellStart"/>
      <w:r w:rsidRPr="00C07B3C">
        <w:rPr>
          <w:rFonts w:ascii="Arial" w:hAnsi="Arial" w:cs="Arial"/>
        </w:rPr>
        <w:t>Graeff</w:t>
      </w:r>
      <w:proofErr w:type="spellEnd"/>
      <w:r w:rsidRPr="00C07B3C">
        <w:rPr>
          <w:rFonts w:ascii="Arial" w:hAnsi="Arial" w:cs="Arial"/>
        </w:rPr>
        <w:t>/RS; 12/08/2025.</w:t>
      </w:r>
    </w:p>
    <w:p w14:paraId="6AAE129E" w14:textId="77777777" w:rsidR="00CD1ED8" w:rsidRDefault="00CD1ED8" w:rsidP="00CD1ED8">
      <w:pPr>
        <w:spacing w:line="276" w:lineRule="auto"/>
        <w:jc w:val="center"/>
        <w:rPr>
          <w:rFonts w:ascii="Arial" w:hAnsi="Arial" w:cs="Arial"/>
        </w:rPr>
      </w:pPr>
    </w:p>
    <w:p w14:paraId="1D73FC9C" w14:textId="554B1512" w:rsidR="00CD1ED8" w:rsidRDefault="00CD1ED8" w:rsidP="00CD1ED8">
      <w:pPr>
        <w:spacing w:line="276" w:lineRule="auto"/>
        <w:jc w:val="center"/>
        <w:rPr>
          <w:rFonts w:ascii="Arial" w:hAnsi="Arial" w:cs="Arial"/>
        </w:rPr>
      </w:pPr>
    </w:p>
    <w:p w14:paraId="3C743E9D" w14:textId="77777777" w:rsidR="00CD1ED8" w:rsidRDefault="00CD1ED8" w:rsidP="00CD1ED8">
      <w:pPr>
        <w:spacing w:line="276" w:lineRule="auto"/>
        <w:jc w:val="center"/>
        <w:rPr>
          <w:rFonts w:ascii="Arial" w:hAnsi="Arial" w:cs="Arial"/>
        </w:rPr>
      </w:pPr>
    </w:p>
    <w:p w14:paraId="7E7BA0AC" w14:textId="77777777" w:rsidR="00CD1ED8" w:rsidRPr="00CD1ED8" w:rsidRDefault="00CD1ED8" w:rsidP="00CD1ED8">
      <w:pPr>
        <w:spacing w:after="0" w:line="276" w:lineRule="auto"/>
        <w:jc w:val="center"/>
        <w:rPr>
          <w:rFonts w:ascii="Arial" w:hAnsi="Arial" w:cs="Arial"/>
          <w:b/>
          <w:bCs/>
          <w:iCs/>
        </w:rPr>
      </w:pPr>
      <w:r w:rsidRPr="00CD1ED8">
        <w:rPr>
          <w:rFonts w:ascii="Arial" w:hAnsi="Arial" w:cs="Arial"/>
          <w:b/>
          <w:bCs/>
        </w:rPr>
        <w:t>LAIRTON ANDRÉ KOECHE</w:t>
      </w:r>
    </w:p>
    <w:p w14:paraId="2E91A716" w14:textId="3715AAED" w:rsidR="00CD1ED8" w:rsidRDefault="00CD1ED8" w:rsidP="00CD1ED8">
      <w:pPr>
        <w:spacing w:after="0" w:line="276" w:lineRule="auto"/>
        <w:jc w:val="center"/>
        <w:rPr>
          <w:rFonts w:ascii="Arial" w:hAnsi="Arial" w:cs="Arial"/>
          <w:iCs/>
        </w:rPr>
      </w:pPr>
      <w:r w:rsidRPr="00C07B3C">
        <w:rPr>
          <w:rFonts w:ascii="Arial" w:hAnsi="Arial" w:cs="Arial"/>
          <w:iCs/>
        </w:rPr>
        <w:t>Prefeito Municipal</w:t>
      </w:r>
    </w:p>
    <w:p w14:paraId="58022DDD" w14:textId="77777777" w:rsidR="00B87F1F" w:rsidRDefault="00B87F1F"/>
    <w:sectPr w:rsidR="00B87F1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19E5A" w14:textId="77777777" w:rsidR="000D6293" w:rsidRDefault="000D6293" w:rsidP="00CD1ED8">
      <w:pPr>
        <w:spacing w:after="0" w:line="240" w:lineRule="auto"/>
      </w:pPr>
      <w:r>
        <w:separator/>
      </w:r>
    </w:p>
  </w:endnote>
  <w:endnote w:type="continuationSeparator" w:id="0">
    <w:p w14:paraId="2F30199A" w14:textId="77777777" w:rsidR="000D6293" w:rsidRDefault="000D6293" w:rsidP="00CD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48A1F" w14:textId="77777777" w:rsidR="000D6293" w:rsidRDefault="000D6293" w:rsidP="00CD1ED8">
      <w:pPr>
        <w:spacing w:after="0" w:line="240" w:lineRule="auto"/>
      </w:pPr>
      <w:r>
        <w:separator/>
      </w:r>
    </w:p>
  </w:footnote>
  <w:footnote w:type="continuationSeparator" w:id="0">
    <w:p w14:paraId="41E8B4D3" w14:textId="77777777" w:rsidR="000D6293" w:rsidRDefault="000D6293" w:rsidP="00CD1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6" w:type="dxa"/>
      <w:tblInd w:w="-142" w:type="dxa"/>
      <w:tblLook w:val="04A0" w:firstRow="1" w:lastRow="0" w:firstColumn="1" w:lastColumn="0" w:noHBand="0" w:noVBand="1"/>
    </w:tblPr>
    <w:tblGrid>
      <w:gridCol w:w="9356"/>
    </w:tblGrid>
    <w:tr w:rsidR="00CD1ED8" w:rsidRPr="00085F3B" w14:paraId="6FC41CB8" w14:textId="77777777" w:rsidTr="004301CB">
      <w:trPr>
        <w:trHeight w:val="1697"/>
      </w:trPr>
      <w:tc>
        <w:tcPr>
          <w:tcW w:w="9356" w:type="dxa"/>
          <w:shd w:val="clear" w:color="auto" w:fill="auto"/>
        </w:tcPr>
        <w:p w14:paraId="76D4FC33" w14:textId="77777777" w:rsidR="00CD1ED8" w:rsidRPr="00085F3B" w:rsidRDefault="00CD1ED8" w:rsidP="00CD1ED8">
          <w:pPr>
            <w:pStyle w:val="Cabealho"/>
            <w:tabs>
              <w:tab w:val="clear" w:pos="4252"/>
              <w:tab w:val="clear" w:pos="8504"/>
              <w:tab w:val="left" w:pos="2805"/>
            </w:tabs>
            <w:ind w:left="180" w:hanging="180"/>
            <w:rPr>
              <w:rFonts w:ascii="Arial" w:hAnsi="Arial" w:cs="Arial"/>
              <w:i/>
              <w:sz w:val="18"/>
              <w:szCs w:val="18"/>
            </w:rPr>
          </w:pPr>
          <w:r w:rsidRPr="00CE5CB4">
            <w:rPr>
              <w:noProof/>
            </w:rPr>
            <w:drawing>
              <wp:anchor distT="0" distB="0" distL="114300" distR="114300" simplePos="0" relativeHeight="251660288" behindDoc="1" locked="0" layoutInCell="1" allowOverlap="0" wp14:anchorId="518EB1DC" wp14:editId="6A4A17DE">
                <wp:simplePos x="0" y="0"/>
                <wp:positionH relativeFrom="column">
                  <wp:posOffset>-26670</wp:posOffset>
                </wp:positionH>
                <wp:positionV relativeFrom="paragraph">
                  <wp:posOffset>143510</wp:posOffset>
                </wp:positionV>
                <wp:extent cx="876300" cy="979805"/>
                <wp:effectExtent l="0" t="0" r="0" b="0"/>
                <wp:wrapTight wrapText="bothSides">
                  <wp:wrapPolygon edited="0">
                    <wp:start x="0" y="0"/>
                    <wp:lineTo x="0" y="20998"/>
                    <wp:lineTo x="21130" y="20998"/>
                    <wp:lineTo x="21130" y="0"/>
                    <wp:lineTo x="0" y="0"/>
                  </wp:wrapPolygon>
                </wp:wrapTight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85F3B">
            <w:rPr>
              <w:rFonts w:ascii="Arial" w:hAnsi="Arial" w:cs="Arial"/>
              <w:i/>
              <w:sz w:val="18"/>
              <w:szCs w:val="18"/>
            </w:rPr>
            <w:tab/>
          </w:r>
        </w:p>
        <w:p w14:paraId="63DC2843" w14:textId="77777777" w:rsidR="00CD1ED8" w:rsidRPr="006F4B1E" w:rsidRDefault="00CD1ED8" w:rsidP="00CD1ED8">
          <w:pPr>
            <w:pStyle w:val="Cabealho"/>
            <w:ind w:left="-352" w:firstLine="352"/>
            <w:jc w:val="center"/>
            <w:rPr>
              <w:rFonts w:ascii="Arial" w:hAnsi="Arial" w:cs="Arial"/>
              <w:b/>
              <w:iCs/>
              <w:sz w:val="20"/>
              <w:szCs w:val="20"/>
            </w:rPr>
          </w:pPr>
          <w:r w:rsidRPr="00085F3B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37827C69" wp14:editId="23EB9D0A">
                <wp:simplePos x="0" y="0"/>
                <wp:positionH relativeFrom="column">
                  <wp:posOffset>4907280</wp:posOffset>
                </wp:positionH>
                <wp:positionV relativeFrom="paragraph">
                  <wp:posOffset>12700</wp:posOffset>
                </wp:positionV>
                <wp:extent cx="961390" cy="895350"/>
                <wp:effectExtent l="0" t="0" r="0" b="0"/>
                <wp:wrapTight wrapText="bothSides">
                  <wp:wrapPolygon edited="0">
                    <wp:start x="0" y="0"/>
                    <wp:lineTo x="0" y="21140"/>
                    <wp:lineTo x="20972" y="21140"/>
                    <wp:lineTo x="20972" y="0"/>
                    <wp:lineTo x="0" y="0"/>
                  </wp:wrapPolygon>
                </wp:wrapTight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contras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83" t="15604" r="6383" b="177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F4B1E">
            <w:rPr>
              <w:rFonts w:ascii="Arial" w:hAnsi="Arial" w:cs="Arial"/>
              <w:b/>
              <w:iCs/>
              <w:sz w:val="20"/>
              <w:szCs w:val="20"/>
            </w:rPr>
            <w:t>MUNICIPIO DE VICTOR GRAEFF</w:t>
          </w:r>
        </w:p>
        <w:p w14:paraId="1001765F" w14:textId="77777777" w:rsidR="00CD1ED8" w:rsidRDefault="00CD1ED8" w:rsidP="00CD1ED8">
          <w:pPr>
            <w:pStyle w:val="Cabealho"/>
            <w:tabs>
              <w:tab w:val="left" w:pos="435"/>
              <w:tab w:val="center" w:pos="4535"/>
            </w:tabs>
            <w:ind w:right="-289"/>
            <w:jc w:val="center"/>
            <w:rPr>
              <w:rFonts w:ascii="Arial" w:hAnsi="Arial" w:cs="Arial"/>
              <w:sz w:val="20"/>
              <w:szCs w:val="20"/>
            </w:rPr>
          </w:pPr>
          <w:r w:rsidRPr="006F4B1E">
            <w:rPr>
              <w:rFonts w:ascii="Arial" w:hAnsi="Arial" w:cs="Arial"/>
              <w:sz w:val="20"/>
              <w:szCs w:val="20"/>
            </w:rPr>
            <w:t>CNPJ: 87.613.485/0001-7</w:t>
          </w:r>
          <w:r>
            <w:rPr>
              <w:rFonts w:ascii="Arial" w:hAnsi="Arial" w:cs="Arial"/>
              <w:sz w:val="20"/>
              <w:szCs w:val="20"/>
            </w:rPr>
            <w:t>7</w:t>
          </w:r>
        </w:p>
        <w:p w14:paraId="2326E0CC" w14:textId="77777777" w:rsidR="00CD1ED8" w:rsidRPr="006F4B1E" w:rsidRDefault="00CD1ED8" w:rsidP="00CD1ED8">
          <w:pPr>
            <w:pStyle w:val="Cabealho"/>
            <w:tabs>
              <w:tab w:val="left" w:pos="-352"/>
              <w:tab w:val="left" w:pos="924"/>
              <w:tab w:val="center" w:pos="4535"/>
            </w:tabs>
            <w:ind w:left="-68" w:right="-289" w:hanging="851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  </w:t>
          </w:r>
          <w:r w:rsidRPr="006F4B1E">
            <w:rPr>
              <w:rFonts w:ascii="Arial" w:hAnsi="Arial" w:cs="Arial"/>
              <w:b/>
              <w:sz w:val="20"/>
              <w:szCs w:val="20"/>
            </w:rPr>
            <w:t xml:space="preserve">SECRETARIA MUNICIPAL DE ADMINISTRAÇÃO E </w:t>
          </w:r>
          <w:r>
            <w:rPr>
              <w:rFonts w:ascii="Arial" w:hAnsi="Arial" w:cs="Arial"/>
              <w:b/>
              <w:sz w:val="20"/>
              <w:szCs w:val="20"/>
            </w:rPr>
            <w:t>F</w:t>
          </w:r>
          <w:r w:rsidRPr="006F4B1E">
            <w:rPr>
              <w:rFonts w:ascii="Arial" w:hAnsi="Arial" w:cs="Arial"/>
              <w:b/>
              <w:sz w:val="20"/>
              <w:szCs w:val="20"/>
            </w:rPr>
            <w:t>AZENDA</w:t>
          </w:r>
        </w:p>
        <w:p w14:paraId="258AB420" w14:textId="77777777" w:rsidR="00CD1ED8" w:rsidRPr="006F4B1E" w:rsidRDefault="00CD1ED8" w:rsidP="00CD1ED8">
          <w:pPr>
            <w:pStyle w:val="Cabealho"/>
            <w:tabs>
              <w:tab w:val="left" w:pos="1985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F4B1E">
            <w:rPr>
              <w:rFonts w:ascii="Arial" w:hAnsi="Arial" w:cs="Arial"/>
              <w:b/>
              <w:sz w:val="20"/>
              <w:szCs w:val="20"/>
            </w:rPr>
            <w:t>SETOR DE LICITAÇÕES</w:t>
          </w:r>
        </w:p>
        <w:p w14:paraId="552CE413" w14:textId="77777777" w:rsidR="00CD1ED8" w:rsidRPr="006F4B1E" w:rsidRDefault="00CD1ED8" w:rsidP="00CD1ED8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6F4B1E">
            <w:rPr>
              <w:rFonts w:ascii="Arial" w:hAnsi="Arial" w:cs="Arial"/>
              <w:sz w:val="20"/>
              <w:szCs w:val="20"/>
            </w:rPr>
            <w:t xml:space="preserve">Av. João </w:t>
          </w:r>
          <w:proofErr w:type="spellStart"/>
          <w:r w:rsidRPr="006F4B1E">
            <w:rPr>
              <w:rFonts w:ascii="Arial" w:hAnsi="Arial" w:cs="Arial"/>
              <w:sz w:val="20"/>
              <w:szCs w:val="20"/>
            </w:rPr>
            <w:t>Amann</w:t>
          </w:r>
          <w:proofErr w:type="spellEnd"/>
          <w:r w:rsidRPr="006F4B1E">
            <w:rPr>
              <w:rFonts w:ascii="Arial" w:hAnsi="Arial" w:cs="Arial"/>
              <w:sz w:val="20"/>
              <w:szCs w:val="20"/>
            </w:rPr>
            <w:t>, 690, CEP: 99350-000</w:t>
          </w:r>
        </w:p>
        <w:p w14:paraId="36368C70" w14:textId="77777777" w:rsidR="00CD1ED8" w:rsidRPr="006F4B1E" w:rsidRDefault="00CD1ED8" w:rsidP="00CD1ED8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6F4B1E">
            <w:rPr>
              <w:rFonts w:ascii="Arial" w:hAnsi="Arial" w:cs="Arial"/>
              <w:sz w:val="20"/>
              <w:szCs w:val="20"/>
            </w:rPr>
            <w:t xml:space="preserve">Fone: (54) 3338-1244 - </w:t>
          </w:r>
          <w:hyperlink r:id="rId3" w:history="1">
            <w:r w:rsidRPr="006F4B1E">
              <w:rPr>
                <w:rStyle w:val="Hyperlink"/>
                <w:rFonts w:ascii="Arial" w:hAnsi="Arial" w:cs="Arial"/>
                <w:sz w:val="20"/>
                <w:szCs w:val="20"/>
              </w:rPr>
              <w:t>licitacao.prefeituravg@gmail.com</w:t>
            </w:r>
          </w:hyperlink>
        </w:p>
        <w:p w14:paraId="65B66EDD" w14:textId="77777777" w:rsidR="00CD1ED8" w:rsidRPr="006F4B1E" w:rsidRDefault="00CD1ED8" w:rsidP="00CD1ED8">
          <w:pPr>
            <w:pStyle w:val="Cabealho"/>
            <w:ind w:right="-1103"/>
            <w:rPr>
              <w:rFonts w:ascii="Arial" w:hAnsi="Arial" w:cs="Arial"/>
              <w:sz w:val="20"/>
              <w:szCs w:val="20"/>
            </w:rPr>
          </w:pPr>
          <w:r w:rsidRPr="006F4B1E">
            <w:rPr>
              <w:rFonts w:ascii="Arial" w:hAnsi="Arial" w:cs="Arial"/>
              <w:sz w:val="20"/>
              <w:szCs w:val="20"/>
            </w:rPr>
            <w:t xml:space="preserve">                              </w:t>
          </w:r>
          <w:hyperlink r:id="rId4" w:history="1">
            <w:r w:rsidRPr="006F4B1E">
              <w:rPr>
                <w:rStyle w:val="Hyperlink"/>
                <w:rFonts w:ascii="Arial" w:hAnsi="Arial" w:cs="Arial"/>
                <w:sz w:val="20"/>
                <w:szCs w:val="20"/>
              </w:rPr>
              <w:t>www.victorgraeff.rs.gov.br</w:t>
            </w:r>
          </w:hyperlink>
        </w:p>
        <w:p w14:paraId="22C80DBF" w14:textId="77777777" w:rsidR="00CD1ED8" w:rsidRPr="00085F3B" w:rsidRDefault="00CD1ED8" w:rsidP="00CD1ED8">
          <w:pPr>
            <w:pStyle w:val="Cabealho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</w:tc>
    </w:tr>
  </w:tbl>
  <w:p w14:paraId="78775A29" w14:textId="77777777" w:rsidR="00CD1ED8" w:rsidRDefault="00CD1E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D8"/>
    <w:rsid w:val="000D6293"/>
    <w:rsid w:val="00B87F1F"/>
    <w:rsid w:val="00CD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0D76"/>
  <w15:chartTrackingRefBased/>
  <w15:docId w15:val="{2819FE16-E3CD-4551-93C6-18983864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D1ED8"/>
    <w:rPr>
      <w:b/>
      <w:bCs/>
    </w:rPr>
  </w:style>
  <w:style w:type="character" w:styleId="Hyperlink">
    <w:name w:val="Hyperlink"/>
    <w:basedOn w:val="Fontepargpadro"/>
    <w:unhideWhenUsed/>
    <w:rsid w:val="00CD1ED8"/>
    <w:rPr>
      <w:color w:val="0000FF"/>
      <w:u w:val="single"/>
    </w:rPr>
  </w:style>
  <w:style w:type="character" w:customStyle="1" w:styleId="fontstyle01">
    <w:name w:val="fontstyle01"/>
    <w:basedOn w:val="Fontepargpadro"/>
    <w:rsid w:val="00CD1ED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CD1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D1ED8"/>
  </w:style>
  <w:style w:type="paragraph" w:styleId="Rodap">
    <w:name w:val="footer"/>
    <w:basedOn w:val="Normal"/>
    <w:link w:val="RodapChar"/>
    <w:uiPriority w:val="99"/>
    <w:unhideWhenUsed/>
    <w:rsid w:val="00CD1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ictorgraeff.rs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decompraspublicas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.prefeituravg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victorgraeff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2025-08-13T14:05:00Z</cp:lastPrinted>
  <dcterms:created xsi:type="dcterms:W3CDTF">2025-08-13T14:04:00Z</dcterms:created>
  <dcterms:modified xsi:type="dcterms:W3CDTF">2025-08-13T14:05:00Z</dcterms:modified>
</cp:coreProperties>
</file>