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86FD5" w14:textId="5A5D551A" w:rsidR="00FB1710" w:rsidRPr="00DF006A" w:rsidRDefault="00FB1710" w:rsidP="00FB1710">
      <w:pPr>
        <w:pStyle w:val="Standard"/>
        <w:jc w:val="center"/>
        <w:rPr>
          <w:rFonts w:hint="eastAsia"/>
          <w:sz w:val="22"/>
          <w:szCs w:val="22"/>
        </w:rPr>
      </w:pPr>
      <w:r w:rsidRPr="00DF006A">
        <w:rPr>
          <w:rFonts w:ascii="Times New Roman" w:hAnsi="Times New Roman" w:cs="Times New Roman"/>
          <w:b/>
          <w:sz w:val="22"/>
          <w:szCs w:val="22"/>
        </w:rPr>
        <w:t xml:space="preserve">PORTARIA Nº </w:t>
      </w:r>
      <w:r w:rsidR="00BC7360">
        <w:rPr>
          <w:rFonts w:ascii="Times New Roman" w:hAnsi="Times New Roman" w:cs="Times New Roman"/>
          <w:b/>
          <w:sz w:val="22"/>
          <w:szCs w:val="22"/>
        </w:rPr>
        <w:t>133</w:t>
      </w:r>
      <w:r w:rsidRPr="00DF006A">
        <w:rPr>
          <w:rFonts w:ascii="Times New Roman" w:hAnsi="Times New Roman" w:cs="Times New Roman"/>
          <w:b/>
          <w:sz w:val="22"/>
          <w:szCs w:val="22"/>
        </w:rPr>
        <w:t xml:space="preserve">, DE </w:t>
      </w:r>
      <w:r w:rsidR="00BC7360">
        <w:rPr>
          <w:rFonts w:ascii="Times New Roman" w:hAnsi="Times New Roman" w:cs="Times New Roman"/>
          <w:b/>
          <w:sz w:val="22"/>
          <w:szCs w:val="22"/>
        </w:rPr>
        <w:t>10</w:t>
      </w:r>
      <w:r w:rsidRPr="00DF006A">
        <w:rPr>
          <w:rFonts w:ascii="Times New Roman" w:hAnsi="Times New Roman" w:cs="Times New Roman"/>
          <w:b/>
          <w:sz w:val="22"/>
          <w:szCs w:val="22"/>
        </w:rPr>
        <w:t xml:space="preserve"> DE ABRIL DE 2023.</w:t>
      </w:r>
    </w:p>
    <w:p w14:paraId="03B7330C" w14:textId="77777777" w:rsidR="00FB1710" w:rsidRPr="00DF006A" w:rsidRDefault="00FB1710" w:rsidP="00FB1710">
      <w:pPr>
        <w:pStyle w:val="Standard"/>
        <w:jc w:val="center"/>
        <w:rPr>
          <w:rFonts w:hint="eastAsia"/>
          <w:sz w:val="22"/>
          <w:szCs w:val="22"/>
        </w:rPr>
      </w:pPr>
      <w:r w:rsidRPr="00DF006A">
        <w:rPr>
          <w:rFonts w:ascii="Times New Roman" w:hAnsi="Times New Roman" w:cs="Times New Roman"/>
          <w:b/>
          <w:sz w:val="22"/>
          <w:szCs w:val="22"/>
        </w:rPr>
        <w:t>GABINETE DO PREFEITO</w:t>
      </w:r>
    </w:p>
    <w:p w14:paraId="262DFFB8" w14:textId="77777777" w:rsidR="00FB1710" w:rsidRPr="00DF006A" w:rsidRDefault="00FB1710" w:rsidP="00FB1710">
      <w:pPr>
        <w:pStyle w:val="Standard"/>
        <w:jc w:val="center"/>
        <w:rPr>
          <w:rFonts w:hint="eastAsia"/>
          <w:sz w:val="22"/>
          <w:szCs w:val="22"/>
        </w:rPr>
      </w:pPr>
    </w:p>
    <w:p w14:paraId="4DB7FDB3" w14:textId="70F05143" w:rsidR="00FB1710" w:rsidRPr="00BC7360" w:rsidRDefault="00FB1710" w:rsidP="00FB1710">
      <w:pPr>
        <w:pStyle w:val="Standard"/>
        <w:ind w:left="4111"/>
        <w:jc w:val="both"/>
        <w:rPr>
          <w:rFonts w:hint="eastAsia"/>
          <w:bCs/>
          <w:sz w:val="22"/>
          <w:szCs w:val="22"/>
        </w:rPr>
      </w:pPr>
      <w:r w:rsidRPr="00BC7360">
        <w:rPr>
          <w:rFonts w:ascii="Times New Roman" w:hAnsi="Times New Roman" w:cs="Times New Roman"/>
          <w:bCs/>
          <w:sz w:val="22"/>
          <w:szCs w:val="22"/>
        </w:rPr>
        <w:t>Designa Membros para composição do Conselho Municipal dos Direitos das Pessoas com Deficiência – COMDEPEDE, conforme Lei Municipal nº 1.313, de 26 de abril de 2011.</w:t>
      </w:r>
    </w:p>
    <w:p w14:paraId="268C9D49" w14:textId="77777777" w:rsidR="00FB1710" w:rsidRPr="00DF006A" w:rsidRDefault="00FB1710" w:rsidP="00FB1710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B7ACA84" w14:textId="7CAB716C" w:rsidR="00FB1710" w:rsidRPr="00DF006A" w:rsidRDefault="00FB1710" w:rsidP="00FB1710">
      <w:pPr>
        <w:pStyle w:val="Standard"/>
        <w:ind w:firstLine="708"/>
        <w:jc w:val="both"/>
        <w:rPr>
          <w:rFonts w:hint="eastAsia"/>
          <w:sz w:val="22"/>
          <w:szCs w:val="22"/>
        </w:rPr>
      </w:pPr>
      <w:r w:rsidRPr="00DF006A">
        <w:rPr>
          <w:rFonts w:ascii="Times New Roman" w:hAnsi="Times New Roman" w:cs="Times New Roman"/>
          <w:b/>
          <w:bCs/>
          <w:sz w:val="22"/>
          <w:szCs w:val="22"/>
        </w:rPr>
        <w:t>LAIRTON ANDRÉ KOECHE,</w:t>
      </w:r>
      <w:r w:rsidRPr="00DF006A">
        <w:rPr>
          <w:rFonts w:ascii="Times New Roman" w:hAnsi="Times New Roman" w:cs="Times New Roman"/>
          <w:sz w:val="22"/>
          <w:szCs w:val="22"/>
        </w:rPr>
        <w:t xml:space="preserve"> Prefeito </w:t>
      </w:r>
      <w:r w:rsidR="00BC7360">
        <w:rPr>
          <w:rFonts w:ascii="Times New Roman" w:hAnsi="Times New Roman" w:cs="Times New Roman"/>
          <w:sz w:val="22"/>
          <w:szCs w:val="22"/>
        </w:rPr>
        <w:t>Municipal</w:t>
      </w:r>
      <w:r w:rsidRPr="00DF006A">
        <w:rPr>
          <w:rFonts w:ascii="Times New Roman" w:hAnsi="Times New Roman" w:cs="Times New Roman"/>
          <w:sz w:val="22"/>
          <w:szCs w:val="22"/>
        </w:rPr>
        <w:t xml:space="preserve"> de Victor Graeff, Estado do Rio Grande do Sul, no uso de suas atribuições legais que lhe confere o Artigo 63 da Lei Orgânica Municipal,</w:t>
      </w:r>
    </w:p>
    <w:p w14:paraId="30B8115B" w14:textId="77777777" w:rsidR="00FB1710" w:rsidRPr="00DF006A" w:rsidRDefault="00FB1710" w:rsidP="00FB1710">
      <w:pPr>
        <w:pStyle w:val="Standard"/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p w14:paraId="207E9D03" w14:textId="77777777" w:rsidR="00FB1710" w:rsidRPr="00DF006A" w:rsidRDefault="00FB1710" w:rsidP="00FB1710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006A">
        <w:rPr>
          <w:rFonts w:ascii="Times New Roman" w:hAnsi="Times New Roman" w:cs="Times New Roman"/>
          <w:b/>
          <w:sz w:val="22"/>
          <w:szCs w:val="22"/>
        </w:rPr>
        <w:t>RESOLVE</w:t>
      </w:r>
    </w:p>
    <w:p w14:paraId="345A4479" w14:textId="77777777" w:rsidR="00FB1710" w:rsidRPr="00DF006A" w:rsidRDefault="00FB1710" w:rsidP="00FB1710">
      <w:pPr>
        <w:pStyle w:val="Standard"/>
        <w:ind w:firstLine="14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9C7DA00" w14:textId="4A0DFA84" w:rsidR="00FB1710" w:rsidRPr="00BC7360" w:rsidRDefault="00FB1710" w:rsidP="00BC7360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F006A">
        <w:rPr>
          <w:rFonts w:ascii="Times New Roman" w:hAnsi="Times New Roman" w:cs="Times New Roman"/>
          <w:b/>
          <w:sz w:val="22"/>
          <w:szCs w:val="22"/>
        </w:rPr>
        <w:t>Art. 1º</w:t>
      </w:r>
      <w:r w:rsidRPr="00DF006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F006A">
        <w:rPr>
          <w:rFonts w:ascii="Times New Roman" w:hAnsi="Times New Roman" w:cs="Times New Roman"/>
          <w:sz w:val="22"/>
          <w:szCs w:val="22"/>
        </w:rPr>
        <w:t>De</w:t>
      </w:r>
      <w:r w:rsidR="00BC7360">
        <w:rPr>
          <w:rFonts w:ascii="Times New Roman" w:hAnsi="Times New Roman" w:cs="Times New Roman"/>
          <w:sz w:val="22"/>
          <w:szCs w:val="22"/>
        </w:rPr>
        <w:t>signar</w:t>
      </w:r>
      <w:r w:rsidRPr="00DF006A">
        <w:rPr>
          <w:rFonts w:ascii="Times New Roman" w:hAnsi="Times New Roman" w:cs="Times New Roman"/>
          <w:sz w:val="22"/>
          <w:szCs w:val="22"/>
        </w:rPr>
        <w:t xml:space="preserve"> membros para compor o</w:t>
      </w:r>
      <w:r w:rsidRPr="0045021C">
        <w:rPr>
          <w:rFonts w:ascii="Times New Roman" w:hAnsi="Times New Roman" w:cs="Times New Roman"/>
          <w:bCs/>
          <w:sz w:val="22"/>
          <w:szCs w:val="22"/>
        </w:rPr>
        <w:t xml:space="preserve"> CONSELHO MUNICIPAL DOS DIREITOS DAS PESSOAS COM DEFICIÊNCIA</w:t>
      </w:r>
      <w:r w:rsidR="0045021C" w:rsidRPr="0045021C">
        <w:rPr>
          <w:rFonts w:ascii="Times New Roman" w:hAnsi="Times New Roman" w:cs="Times New Roman"/>
          <w:bCs/>
          <w:sz w:val="22"/>
          <w:szCs w:val="22"/>
        </w:rPr>
        <w:t>, ficando assim constituído o</w:t>
      </w:r>
    </w:p>
    <w:p w14:paraId="33033307" w14:textId="77777777" w:rsidR="00FB1710" w:rsidRPr="00DF006A" w:rsidRDefault="00FB1710" w:rsidP="00FB1710">
      <w:pPr>
        <w:pStyle w:val="Standard"/>
        <w:ind w:firstLine="709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</w:p>
    <w:p w14:paraId="1CC96524" w14:textId="58F23AC2" w:rsidR="00FB1710" w:rsidRPr="00DF006A" w:rsidRDefault="00BC7360" w:rsidP="00FB1710">
      <w:pPr>
        <w:pStyle w:val="Standard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</w:t>
      </w:r>
      <w:r w:rsidR="004502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B1710" w:rsidRPr="00DF006A">
        <w:rPr>
          <w:rFonts w:ascii="Times New Roman" w:hAnsi="Times New Roman" w:cs="Times New Roman"/>
          <w:b/>
          <w:sz w:val="22"/>
          <w:szCs w:val="22"/>
        </w:rPr>
        <w:t>CONSELHO MUNICIPAL DOS DIREITOS DAS PESSOAS COM DEFICIÊNCIA</w:t>
      </w:r>
    </w:p>
    <w:p w14:paraId="188C784A" w14:textId="77777777" w:rsidR="00FB1710" w:rsidRPr="00DF006A" w:rsidRDefault="00FB1710" w:rsidP="00FB1710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FEF5EFC" w14:textId="41152216" w:rsidR="00FB1710" w:rsidRPr="00DF006A" w:rsidRDefault="00FB1710" w:rsidP="00FB1710">
      <w:pPr>
        <w:pStyle w:val="Standard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F006A">
        <w:rPr>
          <w:rFonts w:ascii="Times New Roman" w:hAnsi="Times New Roman" w:cs="Times New Roman"/>
          <w:b/>
          <w:bCs/>
          <w:sz w:val="22"/>
          <w:szCs w:val="22"/>
        </w:rPr>
        <w:t>Representantes d</w:t>
      </w:r>
      <w:r w:rsidR="00913314" w:rsidRPr="00DF006A">
        <w:rPr>
          <w:rFonts w:ascii="Times New Roman" w:hAnsi="Times New Roman" w:cs="Times New Roman"/>
          <w:b/>
          <w:bCs/>
          <w:sz w:val="22"/>
          <w:szCs w:val="22"/>
        </w:rPr>
        <w:t>o Poder Público Municipal</w:t>
      </w:r>
    </w:p>
    <w:p w14:paraId="0F8372F3" w14:textId="77777777" w:rsidR="00913314" w:rsidRPr="00DF006A" w:rsidRDefault="00913314" w:rsidP="00FB1710">
      <w:pPr>
        <w:pStyle w:val="Standard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F87ECB7" w14:textId="0687CB27" w:rsidR="00913314" w:rsidRPr="00DF006A" w:rsidRDefault="00FB1710" w:rsidP="00913314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F006A">
        <w:rPr>
          <w:rFonts w:ascii="Times New Roman" w:hAnsi="Times New Roman" w:cs="Times New Roman"/>
          <w:sz w:val="22"/>
          <w:szCs w:val="22"/>
        </w:rPr>
        <w:t>TITULARES:</w:t>
      </w:r>
    </w:p>
    <w:p w14:paraId="4B6F5830" w14:textId="61FB42D6" w:rsidR="00913314" w:rsidRPr="00DF006A" w:rsidRDefault="00913314" w:rsidP="00FB1710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F006A">
        <w:rPr>
          <w:rFonts w:ascii="Times New Roman" w:hAnsi="Times New Roman" w:cs="Times New Roman"/>
          <w:sz w:val="22"/>
          <w:szCs w:val="22"/>
        </w:rPr>
        <w:t>Michel</w:t>
      </w:r>
      <w:r w:rsidR="0045021C">
        <w:rPr>
          <w:rFonts w:ascii="Times New Roman" w:hAnsi="Times New Roman" w:cs="Times New Roman"/>
          <w:sz w:val="22"/>
          <w:szCs w:val="22"/>
        </w:rPr>
        <w:t xml:space="preserve">e </w:t>
      </w:r>
      <w:proofErr w:type="spellStart"/>
      <w:r w:rsidRPr="00DF006A">
        <w:rPr>
          <w:rFonts w:ascii="Times New Roman" w:hAnsi="Times New Roman" w:cs="Times New Roman"/>
          <w:sz w:val="22"/>
          <w:szCs w:val="22"/>
        </w:rPr>
        <w:t>Sbruzzi</w:t>
      </w:r>
      <w:proofErr w:type="spellEnd"/>
      <w:r w:rsidRPr="00DF006A">
        <w:rPr>
          <w:rFonts w:ascii="Times New Roman" w:hAnsi="Times New Roman" w:cs="Times New Roman"/>
          <w:sz w:val="22"/>
          <w:szCs w:val="22"/>
        </w:rPr>
        <w:t xml:space="preserve"> Godoi </w:t>
      </w:r>
    </w:p>
    <w:p w14:paraId="626EF5BD" w14:textId="3093524F" w:rsidR="00913314" w:rsidRPr="00DF006A" w:rsidRDefault="00913314" w:rsidP="00913314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F006A">
        <w:rPr>
          <w:rFonts w:ascii="Times New Roman" w:hAnsi="Times New Roman" w:cs="Times New Roman"/>
          <w:sz w:val="22"/>
          <w:szCs w:val="22"/>
        </w:rPr>
        <w:t xml:space="preserve">Franciele Schmitz </w:t>
      </w:r>
    </w:p>
    <w:p w14:paraId="6473DFFE" w14:textId="0274201A" w:rsidR="00913314" w:rsidRPr="00DF006A" w:rsidRDefault="00913314" w:rsidP="00913314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F006A">
        <w:rPr>
          <w:rFonts w:ascii="Times New Roman" w:hAnsi="Times New Roman" w:cs="Times New Roman"/>
          <w:sz w:val="22"/>
          <w:szCs w:val="22"/>
        </w:rPr>
        <w:t>Fábio Augusto Dirings</w:t>
      </w:r>
    </w:p>
    <w:p w14:paraId="71DC0D27" w14:textId="77777777" w:rsidR="005536D1" w:rsidRPr="00DF006A" w:rsidRDefault="005536D1" w:rsidP="005536D1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F006A">
        <w:rPr>
          <w:rFonts w:ascii="Times New Roman" w:hAnsi="Times New Roman" w:cs="Times New Roman"/>
          <w:sz w:val="22"/>
          <w:szCs w:val="22"/>
        </w:rPr>
        <w:t>Tamara Marmidt</w:t>
      </w:r>
    </w:p>
    <w:p w14:paraId="3C004822" w14:textId="77777777" w:rsidR="005536D1" w:rsidRPr="00DF006A" w:rsidRDefault="005536D1" w:rsidP="00913314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AB934FF" w14:textId="75A99A0D" w:rsidR="00913314" w:rsidRPr="00DF006A" w:rsidRDefault="00FB1710" w:rsidP="00913314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F006A">
        <w:rPr>
          <w:rFonts w:ascii="Times New Roman" w:hAnsi="Times New Roman" w:cs="Times New Roman"/>
          <w:sz w:val="22"/>
          <w:szCs w:val="22"/>
        </w:rPr>
        <w:t>SUPLENTES:</w:t>
      </w:r>
    </w:p>
    <w:p w14:paraId="343704AC" w14:textId="66E85F94" w:rsidR="00913314" w:rsidRPr="00DF006A" w:rsidRDefault="00913314" w:rsidP="00913314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F006A">
        <w:rPr>
          <w:rFonts w:ascii="Times New Roman" w:hAnsi="Times New Roman" w:cs="Times New Roman"/>
          <w:sz w:val="22"/>
          <w:szCs w:val="22"/>
        </w:rPr>
        <w:t>Ismael Cássio Elger</w:t>
      </w:r>
    </w:p>
    <w:p w14:paraId="68574D21" w14:textId="77777777" w:rsidR="005536D1" w:rsidRPr="00DF006A" w:rsidRDefault="005536D1" w:rsidP="005536D1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F006A">
        <w:rPr>
          <w:rFonts w:ascii="Times New Roman" w:hAnsi="Times New Roman" w:cs="Times New Roman"/>
          <w:sz w:val="22"/>
          <w:szCs w:val="22"/>
        </w:rPr>
        <w:t xml:space="preserve">Cassiana </w:t>
      </w:r>
      <w:proofErr w:type="spellStart"/>
      <w:r w:rsidRPr="00DF006A">
        <w:rPr>
          <w:rFonts w:ascii="Times New Roman" w:hAnsi="Times New Roman" w:cs="Times New Roman"/>
          <w:sz w:val="22"/>
          <w:szCs w:val="22"/>
        </w:rPr>
        <w:t>Éllen</w:t>
      </w:r>
      <w:proofErr w:type="spellEnd"/>
      <w:r w:rsidRPr="00DF006A">
        <w:rPr>
          <w:rFonts w:ascii="Times New Roman" w:hAnsi="Times New Roman" w:cs="Times New Roman"/>
          <w:sz w:val="22"/>
          <w:szCs w:val="22"/>
        </w:rPr>
        <w:t xml:space="preserve"> da Rosa</w:t>
      </w:r>
    </w:p>
    <w:p w14:paraId="3BA44ABD" w14:textId="7528D974" w:rsidR="00913314" w:rsidRPr="00DF006A" w:rsidRDefault="005536D1" w:rsidP="005536D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DF006A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913314" w:rsidRPr="00DF006A">
        <w:rPr>
          <w:rFonts w:ascii="Times New Roman" w:hAnsi="Times New Roman" w:cs="Times New Roman"/>
          <w:sz w:val="22"/>
          <w:szCs w:val="22"/>
        </w:rPr>
        <w:t xml:space="preserve">Suzana </w:t>
      </w:r>
      <w:proofErr w:type="spellStart"/>
      <w:r w:rsidR="00913314" w:rsidRPr="00DF006A">
        <w:rPr>
          <w:rFonts w:ascii="Times New Roman" w:hAnsi="Times New Roman" w:cs="Times New Roman"/>
          <w:sz w:val="22"/>
          <w:szCs w:val="22"/>
        </w:rPr>
        <w:t>Kayser</w:t>
      </w:r>
      <w:proofErr w:type="spellEnd"/>
    </w:p>
    <w:p w14:paraId="0310EFF3" w14:textId="444F6DDE" w:rsidR="00730338" w:rsidRPr="00DF006A" w:rsidRDefault="00730338" w:rsidP="00913314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F006A">
        <w:rPr>
          <w:rFonts w:ascii="Times New Roman" w:hAnsi="Times New Roman" w:cs="Times New Roman"/>
          <w:sz w:val="22"/>
          <w:szCs w:val="22"/>
        </w:rPr>
        <w:t xml:space="preserve">Juliano Schmidt </w:t>
      </w:r>
    </w:p>
    <w:p w14:paraId="5440F6AF" w14:textId="77777777" w:rsidR="00FB1710" w:rsidRPr="00DF006A" w:rsidRDefault="00FB1710" w:rsidP="00FB1710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B447D37" w14:textId="22895656" w:rsidR="00FB1710" w:rsidRPr="00DF006A" w:rsidRDefault="00FB1710" w:rsidP="00FB1710">
      <w:pPr>
        <w:pStyle w:val="Standard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F006A">
        <w:rPr>
          <w:rFonts w:ascii="Times New Roman" w:hAnsi="Times New Roman" w:cs="Times New Roman"/>
          <w:b/>
          <w:bCs/>
          <w:sz w:val="22"/>
          <w:szCs w:val="22"/>
        </w:rPr>
        <w:t>Representante da Associação de Pais e Amigos dos Excepcionais (APAE):</w:t>
      </w:r>
    </w:p>
    <w:p w14:paraId="0EB670D2" w14:textId="6CBF805E" w:rsidR="00FB1710" w:rsidRPr="00DF006A" w:rsidRDefault="00FB1710" w:rsidP="00913314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F006A">
        <w:rPr>
          <w:rFonts w:ascii="Times New Roman" w:hAnsi="Times New Roman" w:cs="Times New Roman"/>
          <w:sz w:val="22"/>
          <w:szCs w:val="22"/>
        </w:rPr>
        <w:t>Marceli Rodrigues</w:t>
      </w:r>
    </w:p>
    <w:p w14:paraId="09AC7875" w14:textId="3895DFF8" w:rsidR="00913314" w:rsidRPr="00DF006A" w:rsidRDefault="00913314" w:rsidP="00FB1710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DBE691D" w14:textId="77777777" w:rsidR="00913314" w:rsidRPr="00DF006A" w:rsidRDefault="00913314" w:rsidP="00FB1710">
      <w:pPr>
        <w:pStyle w:val="Standard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F006A">
        <w:rPr>
          <w:rFonts w:ascii="Times New Roman" w:hAnsi="Times New Roman" w:cs="Times New Roman"/>
          <w:b/>
          <w:bCs/>
          <w:sz w:val="22"/>
          <w:szCs w:val="22"/>
        </w:rPr>
        <w:t>Representantes indicados pelo Fórum Municipal</w:t>
      </w:r>
    </w:p>
    <w:p w14:paraId="68BE0129" w14:textId="6B68EC69" w:rsidR="00913314" w:rsidRPr="00DF006A" w:rsidRDefault="00913314" w:rsidP="00FB1710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F006A">
        <w:rPr>
          <w:rFonts w:ascii="Times New Roman" w:hAnsi="Times New Roman" w:cs="Times New Roman"/>
          <w:sz w:val="22"/>
          <w:szCs w:val="22"/>
        </w:rPr>
        <w:t xml:space="preserve">Maurício </w:t>
      </w:r>
      <w:proofErr w:type="spellStart"/>
      <w:r w:rsidRPr="00DF006A">
        <w:rPr>
          <w:rFonts w:ascii="Times New Roman" w:hAnsi="Times New Roman" w:cs="Times New Roman"/>
          <w:sz w:val="22"/>
          <w:szCs w:val="22"/>
        </w:rPr>
        <w:t>Minuzzi</w:t>
      </w:r>
      <w:proofErr w:type="spellEnd"/>
      <w:r w:rsidRPr="00DF006A">
        <w:rPr>
          <w:rFonts w:ascii="Times New Roman" w:hAnsi="Times New Roman" w:cs="Times New Roman"/>
          <w:sz w:val="22"/>
          <w:szCs w:val="22"/>
        </w:rPr>
        <w:t xml:space="preserve"> Duarte  </w:t>
      </w:r>
    </w:p>
    <w:p w14:paraId="334271C1" w14:textId="48201C68" w:rsidR="00913314" w:rsidRPr="00DF006A" w:rsidRDefault="00913314" w:rsidP="00FB1710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F006A">
        <w:rPr>
          <w:rFonts w:ascii="Times New Roman" w:hAnsi="Times New Roman" w:cs="Times New Roman"/>
          <w:sz w:val="22"/>
          <w:szCs w:val="22"/>
        </w:rPr>
        <w:t xml:space="preserve">Jaqueline </w:t>
      </w:r>
      <w:proofErr w:type="spellStart"/>
      <w:r w:rsidRPr="00DF006A">
        <w:rPr>
          <w:rFonts w:ascii="Times New Roman" w:hAnsi="Times New Roman" w:cs="Times New Roman"/>
          <w:sz w:val="22"/>
          <w:szCs w:val="22"/>
        </w:rPr>
        <w:t>Ghering</w:t>
      </w:r>
      <w:proofErr w:type="spellEnd"/>
      <w:r w:rsidRPr="00DF006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57FF4E" w14:textId="7C768F6B" w:rsidR="00913314" w:rsidRPr="00DF006A" w:rsidRDefault="00913314" w:rsidP="00FB1710">
      <w:pPr>
        <w:pStyle w:val="Standard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DF006A">
        <w:rPr>
          <w:rFonts w:ascii="Times New Roman" w:hAnsi="Times New Roman" w:cs="Times New Roman"/>
          <w:sz w:val="22"/>
          <w:szCs w:val="22"/>
        </w:rPr>
        <w:t xml:space="preserve">Bertilo </w:t>
      </w:r>
      <w:proofErr w:type="spellStart"/>
      <w:r w:rsidRPr="00DF006A">
        <w:rPr>
          <w:rFonts w:ascii="Times New Roman" w:hAnsi="Times New Roman" w:cs="Times New Roman"/>
          <w:sz w:val="22"/>
          <w:szCs w:val="22"/>
        </w:rPr>
        <w:t>Steffens</w:t>
      </w:r>
      <w:proofErr w:type="spellEnd"/>
      <w:r w:rsidRPr="00DF006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2B352A" w14:textId="4373CEDE" w:rsidR="00FB1710" w:rsidRPr="00DF006A" w:rsidRDefault="00FB1710" w:rsidP="00DF006A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22A372D6" w14:textId="77777777" w:rsidR="00FB1710" w:rsidRPr="00DF006A" w:rsidRDefault="00FB1710" w:rsidP="00FB1710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F006A">
        <w:rPr>
          <w:rFonts w:ascii="Times New Roman" w:hAnsi="Times New Roman" w:cs="Times New Roman"/>
          <w:bCs/>
          <w:sz w:val="22"/>
          <w:szCs w:val="22"/>
          <w:lang w:val="en-US"/>
        </w:rPr>
        <w:t>Art. 2º</w:t>
      </w:r>
      <w:r w:rsidRPr="00DF006A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proofErr w:type="spellStart"/>
      <w:r w:rsidRPr="00DF006A">
        <w:rPr>
          <w:rFonts w:ascii="Times New Roman" w:hAnsi="Times New Roman" w:cs="Times New Roman"/>
          <w:sz w:val="22"/>
          <w:szCs w:val="22"/>
          <w:lang w:val="en-US"/>
        </w:rPr>
        <w:t>Determinar</w:t>
      </w:r>
      <w:proofErr w:type="spellEnd"/>
      <w:r w:rsidRPr="00DF006A">
        <w:rPr>
          <w:rFonts w:ascii="Times New Roman" w:hAnsi="Times New Roman" w:cs="Times New Roman"/>
          <w:sz w:val="22"/>
          <w:szCs w:val="22"/>
        </w:rPr>
        <w:t xml:space="preserve"> a realização das formalidades legais para o cumprimento desta.</w:t>
      </w:r>
    </w:p>
    <w:p w14:paraId="737948C4" w14:textId="77777777" w:rsidR="00FB1710" w:rsidRPr="00DF006A" w:rsidRDefault="00FB1710" w:rsidP="00FB171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0EE97CEB" w14:textId="05C3017B" w:rsidR="00FB1710" w:rsidRPr="00DF006A" w:rsidRDefault="00FB1710" w:rsidP="00FB1710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F006A">
        <w:rPr>
          <w:rFonts w:ascii="Times New Roman" w:hAnsi="Times New Roman" w:cs="Times New Roman"/>
          <w:bCs/>
          <w:sz w:val="22"/>
          <w:szCs w:val="22"/>
        </w:rPr>
        <w:t xml:space="preserve">Art. 3º </w:t>
      </w:r>
      <w:r w:rsidRPr="00DF006A">
        <w:rPr>
          <w:rFonts w:ascii="Times New Roman" w:hAnsi="Times New Roman" w:cs="Times New Roman"/>
          <w:sz w:val="22"/>
          <w:szCs w:val="22"/>
        </w:rPr>
        <w:t>Esta Portaria entra em vigor na data de sua publicação</w:t>
      </w:r>
      <w:r w:rsidR="00913314" w:rsidRPr="00DF006A">
        <w:rPr>
          <w:rFonts w:ascii="Times New Roman" w:hAnsi="Times New Roman" w:cs="Times New Roman"/>
          <w:sz w:val="22"/>
          <w:szCs w:val="22"/>
        </w:rPr>
        <w:t>.</w:t>
      </w:r>
    </w:p>
    <w:p w14:paraId="2E6A04A3" w14:textId="77777777" w:rsidR="00FB1710" w:rsidRPr="00DF006A" w:rsidRDefault="00FB1710" w:rsidP="00FB1710">
      <w:pPr>
        <w:pStyle w:val="Standard"/>
        <w:ind w:firstLine="14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34409CB5" w14:textId="198551BD" w:rsidR="00FB1710" w:rsidRPr="00DF006A" w:rsidRDefault="00FB1710" w:rsidP="00FB1710">
      <w:pPr>
        <w:pStyle w:val="Standard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F006A">
        <w:rPr>
          <w:rFonts w:ascii="Times New Roman" w:hAnsi="Times New Roman" w:cs="Times New Roman"/>
          <w:bCs/>
          <w:sz w:val="22"/>
          <w:szCs w:val="22"/>
        </w:rPr>
        <w:t xml:space="preserve">Gabinete do Prefeito do Município de Victor Graeff /RS, aos </w:t>
      </w:r>
      <w:r w:rsidR="00BC7360">
        <w:rPr>
          <w:rFonts w:ascii="Times New Roman" w:hAnsi="Times New Roman" w:cs="Times New Roman"/>
          <w:bCs/>
          <w:sz w:val="22"/>
          <w:szCs w:val="22"/>
        </w:rPr>
        <w:t>10</w:t>
      </w:r>
      <w:r w:rsidRPr="00DF006A">
        <w:rPr>
          <w:rFonts w:ascii="Times New Roman" w:hAnsi="Times New Roman" w:cs="Times New Roman"/>
          <w:bCs/>
          <w:sz w:val="22"/>
          <w:szCs w:val="22"/>
        </w:rPr>
        <w:t xml:space="preserve"> dias do mês de </w:t>
      </w:r>
      <w:r w:rsidR="00913314" w:rsidRPr="00DF006A">
        <w:rPr>
          <w:rFonts w:ascii="Times New Roman" w:hAnsi="Times New Roman" w:cs="Times New Roman"/>
          <w:bCs/>
          <w:sz w:val="22"/>
          <w:szCs w:val="22"/>
        </w:rPr>
        <w:t>abril de 2023.</w:t>
      </w:r>
    </w:p>
    <w:p w14:paraId="2DC8AE23" w14:textId="77777777" w:rsidR="00FB1710" w:rsidRPr="00DF006A" w:rsidRDefault="00FB1710" w:rsidP="00BC7360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6CD3B27" w14:textId="18F242F5" w:rsidR="00FB1710" w:rsidRPr="00DF006A" w:rsidRDefault="00FB1710" w:rsidP="00BC7360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006A">
        <w:rPr>
          <w:rFonts w:ascii="Times New Roman" w:hAnsi="Times New Roman" w:cs="Times New Roman"/>
          <w:b/>
          <w:sz w:val="22"/>
          <w:szCs w:val="22"/>
        </w:rPr>
        <w:t>LAIRTON ANDRÉ KOECHE</w:t>
      </w:r>
    </w:p>
    <w:p w14:paraId="2BB8B016" w14:textId="453B06EF" w:rsidR="00BC7360" w:rsidRDefault="00FB1710" w:rsidP="00BC7360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006A">
        <w:rPr>
          <w:rFonts w:ascii="Times New Roman" w:hAnsi="Times New Roman" w:cs="Times New Roman"/>
          <w:b/>
          <w:sz w:val="22"/>
          <w:szCs w:val="22"/>
        </w:rPr>
        <w:t>Prefeito Municipa</w:t>
      </w:r>
      <w:r w:rsidR="00DF006A">
        <w:rPr>
          <w:rFonts w:ascii="Times New Roman" w:hAnsi="Times New Roman" w:cs="Times New Roman"/>
          <w:b/>
          <w:sz w:val="22"/>
          <w:szCs w:val="22"/>
        </w:rPr>
        <w:t>l</w:t>
      </w:r>
    </w:p>
    <w:p w14:paraId="42BAFF04" w14:textId="77777777" w:rsidR="00BC7360" w:rsidRPr="00DF006A" w:rsidRDefault="00BC7360" w:rsidP="00BC7360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E638FDB" w14:textId="77777777" w:rsidR="00FB1710" w:rsidRPr="00DF006A" w:rsidRDefault="00FB1710" w:rsidP="00FB1710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  <w:r w:rsidRPr="00DF006A">
        <w:rPr>
          <w:rFonts w:ascii="Times New Roman" w:hAnsi="Times New Roman" w:cs="Times New Roman"/>
          <w:b/>
          <w:sz w:val="22"/>
          <w:szCs w:val="22"/>
        </w:rPr>
        <w:t>REGISTRE-SE E PUBLIQUE-SE:</w:t>
      </w:r>
    </w:p>
    <w:p w14:paraId="7C92AE0E" w14:textId="77777777" w:rsidR="00FB1710" w:rsidRPr="00DF006A" w:rsidRDefault="00FB1710" w:rsidP="00FB1710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</w:p>
    <w:p w14:paraId="124E0F4C" w14:textId="77777777" w:rsidR="00DF006A" w:rsidRDefault="00FB1710" w:rsidP="00FB1710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  <w:r w:rsidRPr="00DF006A">
        <w:rPr>
          <w:rFonts w:ascii="Times New Roman" w:hAnsi="Times New Roman" w:cs="Times New Roman"/>
          <w:b/>
          <w:sz w:val="22"/>
          <w:szCs w:val="22"/>
        </w:rPr>
        <w:t>Ismael Cássio Elger</w:t>
      </w:r>
    </w:p>
    <w:p w14:paraId="177AAC30" w14:textId="7F419715" w:rsidR="00FB1710" w:rsidRPr="00DF006A" w:rsidRDefault="00FB1710" w:rsidP="00FB1710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  <w:r w:rsidRPr="00DF006A">
        <w:rPr>
          <w:rFonts w:ascii="Times New Roman" w:hAnsi="Times New Roman" w:cs="Times New Roman"/>
          <w:b/>
          <w:sz w:val="22"/>
          <w:szCs w:val="22"/>
        </w:rPr>
        <w:t>Secretário Municipal de Administração e Fazenda</w:t>
      </w:r>
    </w:p>
    <w:p w14:paraId="582C5DD7" w14:textId="77777777" w:rsidR="00FB1710" w:rsidRPr="00DF006A" w:rsidRDefault="00FB1710" w:rsidP="00FB1710"/>
    <w:p w14:paraId="1DD3959C" w14:textId="77777777" w:rsidR="00952D48" w:rsidRDefault="00952D48"/>
    <w:sectPr w:rsidR="00952D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BE7EDD"/>
    <w:multiLevelType w:val="hybridMultilevel"/>
    <w:tmpl w:val="7FCC591E"/>
    <w:lvl w:ilvl="0" w:tplc="F670D6A8">
      <w:numFmt w:val="bullet"/>
      <w:lvlText w:val="-"/>
      <w:lvlJc w:val="left"/>
      <w:pPr>
        <w:ind w:left="1065" w:hanging="360"/>
      </w:pPr>
      <w:rPr>
        <w:rFonts w:ascii="Times New Roman" w:eastAsia="SimSu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10"/>
    <w:rsid w:val="0045021C"/>
    <w:rsid w:val="005536D1"/>
    <w:rsid w:val="00730338"/>
    <w:rsid w:val="00913314"/>
    <w:rsid w:val="00952D48"/>
    <w:rsid w:val="00BC7360"/>
    <w:rsid w:val="00DF006A"/>
    <w:rsid w:val="00FB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6740"/>
  <w15:chartTrackingRefBased/>
  <w15:docId w15:val="{13531B4A-B157-4136-908C-154F9468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B1710"/>
    <w:pPr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Gabinete-Fernando</dc:creator>
  <cp:keywords/>
  <dc:description/>
  <cp:lastModifiedBy>Gabinete-Fernando</cp:lastModifiedBy>
  <cp:revision>2</cp:revision>
  <cp:lastPrinted>2023-04-05T12:40:00Z</cp:lastPrinted>
  <dcterms:created xsi:type="dcterms:W3CDTF">2023-04-10T17:40:00Z</dcterms:created>
  <dcterms:modified xsi:type="dcterms:W3CDTF">2023-04-10T17:40:00Z</dcterms:modified>
</cp:coreProperties>
</file>