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92305" w14:textId="77777777" w:rsidR="00BD50F7" w:rsidRDefault="00BD50F7" w:rsidP="009D4CBD">
      <w:pPr>
        <w:jc w:val="center"/>
        <w:rPr>
          <w:b/>
          <w:u w:val="single"/>
        </w:rPr>
      </w:pPr>
    </w:p>
    <w:p w14:paraId="326AB689" w14:textId="77777777" w:rsidR="00BD50F7" w:rsidRDefault="00BD50F7" w:rsidP="009D4CBD">
      <w:pPr>
        <w:jc w:val="center"/>
        <w:rPr>
          <w:b/>
          <w:u w:val="single"/>
        </w:rPr>
      </w:pPr>
    </w:p>
    <w:p w14:paraId="4500710B" w14:textId="43E13994" w:rsidR="009D4CBD" w:rsidRPr="005C5A6C" w:rsidRDefault="009D4CBD" w:rsidP="009D4CBD">
      <w:pPr>
        <w:jc w:val="center"/>
        <w:rPr>
          <w:b/>
          <w:u w:val="single"/>
        </w:rPr>
      </w:pPr>
      <w:r>
        <w:rPr>
          <w:b/>
          <w:u w:val="single"/>
        </w:rPr>
        <w:t>PORTARIA Nº 086, DE 03 DE MARÇO DE 2023.</w:t>
      </w:r>
    </w:p>
    <w:p w14:paraId="3CFD88A4" w14:textId="77777777" w:rsidR="009D4CBD" w:rsidRPr="005C5A6C" w:rsidRDefault="009D4CBD" w:rsidP="009D4CB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Gabinete do Prefeito</w:t>
      </w:r>
    </w:p>
    <w:p w14:paraId="656FC6A8" w14:textId="77777777" w:rsidR="009D4CBD" w:rsidRDefault="009D4CBD" w:rsidP="009D4CBD"/>
    <w:p w14:paraId="0C24F506" w14:textId="0342100F" w:rsidR="009D4CBD" w:rsidRPr="007403B0" w:rsidRDefault="009D4CBD" w:rsidP="009D4CBD">
      <w:pPr>
        <w:ind w:left="3960"/>
        <w:jc w:val="both"/>
        <w:rPr>
          <w:sz w:val="22"/>
          <w:szCs w:val="22"/>
        </w:rPr>
      </w:pPr>
      <w:r w:rsidRPr="007403B0">
        <w:rPr>
          <w:b/>
        </w:rPr>
        <w:t>“</w:t>
      </w:r>
      <w:r w:rsidRPr="007403B0">
        <w:rPr>
          <w:b/>
          <w:sz w:val="22"/>
          <w:szCs w:val="22"/>
        </w:rPr>
        <w:t xml:space="preserve">Altera a </w:t>
      </w:r>
      <w:r w:rsidR="001D76DF" w:rsidRPr="007403B0">
        <w:rPr>
          <w:b/>
          <w:sz w:val="22"/>
          <w:szCs w:val="22"/>
        </w:rPr>
        <w:t xml:space="preserve">Portaria nº </w:t>
      </w:r>
      <w:r w:rsidR="00A822B3">
        <w:rPr>
          <w:b/>
          <w:sz w:val="22"/>
          <w:szCs w:val="22"/>
        </w:rPr>
        <w:t>3</w:t>
      </w:r>
      <w:r w:rsidR="001D76DF" w:rsidRPr="007403B0">
        <w:rPr>
          <w:b/>
          <w:sz w:val="22"/>
          <w:szCs w:val="22"/>
        </w:rPr>
        <w:t>18 – A de 20 de dezembro de 2022, acrescenta</w:t>
      </w:r>
      <w:r w:rsidRPr="007403B0">
        <w:rPr>
          <w:b/>
          <w:sz w:val="22"/>
          <w:szCs w:val="22"/>
        </w:rPr>
        <w:t xml:space="preserve"> </w:t>
      </w:r>
      <w:r w:rsidR="001D76DF" w:rsidRPr="007403B0">
        <w:rPr>
          <w:b/>
          <w:sz w:val="22"/>
          <w:szCs w:val="22"/>
        </w:rPr>
        <w:t>m</w:t>
      </w:r>
      <w:r w:rsidRPr="007403B0">
        <w:rPr>
          <w:b/>
          <w:sz w:val="22"/>
          <w:szCs w:val="22"/>
        </w:rPr>
        <w:t>embros para compor a Comissão Organizadora do CONCURSO PÚBLICO MUNICIPAL.”</w:t>
      </w:r>
    </w:p>
    <w:p w14:paraId="00D8A06E" w14:textId="77777777" w:rsidR="009D4CBD" w:rsidRPr="007403B0" w:rsidRDefault="009D4CBD" w:rsidP="009D4CBD">
      <w:pPr>
        <w:jc w:val="center"/>
      </w:pPr>
    </w:p>
    <w:p w14:paraId="118F46C0" w14:textId="77777777" w:rsidR="009D4CBD" w:rsidRPr="007403B0" w:rsidRDefault="009D4CBD" w:rsidP="009D4CBD">
      <w:pPr>
        <w:ind w:firstLine="1440"/>
        <w:jc w:val="both"/>
      </w:pPr>
      <w:r w:rsidRPr="007403B0">
        <w:rPr>
          <w:b/>
          <w:bCs/>
        </w:rPr>
        <w:t>LAIRTON ANDRÉ KOECHE</w:t>
      </w:r>
      <w:r w:rsidRPr="007403B0">
        <w:t>, Prefeito Municipal de Victor Graeff, Estado do Rio Grande do Sul, no uso de suas atribuições legais que lhe confere o Artigo 63 da Lei Orgânica Municipal,</w:t>
      </w:r>
    </w:p>
    <w:p w14:paraId="4099DC5D" w14:textId="77777777" w:rsidR="009D4CBD" w:rsidRPr="007403B0" w:rsidRDefault="009D4CBD" w:rsidP="009D4CBD">
      <w:pPr>
        <w:ind w:firstLine="1440"/>
        <w:jc w:val="both"/>
      </w:pPr>
    </w:p>
    <w:p w14:paraId="69A7ABFE" w14:textId="77777777" w:rsidR="009D4CBD" w:rsidRPr="007403B0" w:rsidRDefault="009D4CBD" w:rsidP="009D4CBD">
      <w:pPr>
        <w:jc w:val="center"/>
        <w:rPr>
          <w:b/>
        </w:rPr>
      </w:pPr>
      <w:r w:rsidRPr="007403B0">
        <w:rPr>
          <w:b/>
        </w:rPr>
        <w:t>RESOLVE</w:t>
      </w:r>
    </w:p>
    <w:p w14:paraId="607E2D73" w14:textId="77777777" w:rsidR="009D4CBD" w:rsidRPr="007403B0" w:rsidRDefault="009D4CBD" w:rsidP="009D4CBD">
      <w:pPr>
        <w:ind w:firstLine="1440"/>
        <w:jc w:val="both"/>
      </w:pPr>
    </w:p>
    <w:p w14:paraId="63A2907B" w14:textId="6E431D57" w:rsidR="009D4CBD" w:rsidRPr="007403B0" w:rsidRDefault="009D4CBD" w:rsidP="009D4CBD">
      <w:pPr>
        <w:ind w:firstLine="1440"/>
        <w:jc w:val="both"/>
      </w:pPr>
      <w:r w:rsidRPr="007403B0">
        <w:t>Art. 1º</w:t>
      </w:r>
      <w:r w:rsidR="007403B0" w:rsidRPr="007403B0">
        <w:t xml:space="preserve"> Acrescentar integrante aos</w:t>
      </w:r>
      <w:r w:rsidRPr="007403B0">
        <w:t xml:space="preserve"> Membros para compor a </w:t>
      </w:r>
      <w:r w:rsidRPr="007403B0">
        <w:rPr>
          <w:b/>
        </w:rPr>
        <w:t>COMISSÃO ORGANIZADORA</w:t>
      </w:r>
      <w:r w:rsidRPr="007403B0">
        <w:t xml:space="preserve"> do Concurso Público municipal, tendo esta comissão as atribuições de auxiliar, receber, examinar e julgar todos os documentos e procedimentos relativos ao evento, de acordo com o edital de regulamentação, sendo essa composta das seguintes pessoas:</w:t>
      </w:r>
    </w:p>
    <w:p w14:paraId="6E8DBA9D" w14:textId="77777777" w:rsidR="009D4CBD" w:rsidRPr="007403B0" w:rsidRDefault="009D4CBD" w:rsidP="009D4CBD">
      <w:pPr>
        <w:ind w:firstLine="1440"/>
        <w:jc w:val="both"/>
      </w:pPr>
    </w:p>
    <w:p w14:paraId="4E3D0382" w14:textId="77777777" w:rsidR="009D4CBD" w:rsidRPr="007403B0" w:rsidRDefault="009D4CBD" w:rsidP="009D4CBD">
      <w:pPr>
        <w:ind w:firstLine="1440"/>
        <w:jc w:val="both"/>
      </w:pPr>
    </w:p>
    <w:p w14:paraId="15BC706A" w14:textId="3829A33B" w:rsidR="009D4CBD" w:rsidRPr="007403B0" w:rsidRDefault="009D4CBD" w:rsidP="009D4CBD">
      <w:pPr>
        <w:ind w:firstLine="1440"/>
        <w:jc w:val="both"/>
        <w:rPr>
          <w:b/>
        </w:rPr>
      </w:pPr>
      <w:r w:rsidRPr="007403B0">
        <w:rPr>
          <w:b/>
        </w:rPr>
        <w:t xml:space="preserve">- </w:t>
      </w:r>
      <w:r w:rsidRPr="007403B0">
        <w:t>F</w:t>
      </w:r>
      <w:r w:rsidR="007403B0" w:rsidRPr="007403B0">
        <w:t xml:space="preserve">RANCIELLE SCHMITZ LUCIANO </w:t>
      </w:r>
    </w:p>
    <w:p w14:paraId="1495CBC5" w14:textId="77777777" w:rsidR="009D4CBD" w:rsidRPr="009D4CBD" w:rsidRDefault="009D4CBD" w:rsidP="009D4CBD">
      <w:pPr>
        <w:ind w:firstLine="1440"/>
        <w:jc w:val="both"/>
        <w:rPr>
          <w:b/>
          <w:color w:val="FF0000"/>
        </w:rPr>
      </w:pPr>
    </w:p>
    <w:p w14:paraId="51B70AEC" w14:textId="77777777" w:rsidR="009D4CBD" w:rsidRPr="009D4CBD" w:rsidRDefault="009D4CBD" w:rsidP="009D4CBD">
      <w:pPr>
        <w:jc w:val="both"/>
        <w:rPr>
          <w:b/>
          <w:color w:val="FF0000"/>
        </w:rPr>
      </w:pPr>
    </w:p>
    <w:p w14:paraId="762AEF13" w14:textId="77777777" w:rsidR="009D4CBD" w:rsidRPr="009D4CBD" w:rsidRDefault="009D4CBD" w:rsidP="009D4CBD">
      <w:pPr>
        <w:jc w:val="both"/>
        <w:rPr>
          <w:b/>
          <w:color w:val="FF0000"/>
        </w:rPr>
      </w:pPr>
      <w:r w:rsidRPr="009D4CBD">
        <w:rPr>
          <w:b/>
          <w:color w:val="FF0000"/>
        </w:rPr>
        <w:t xml:space="preserve">                           </w:t>
      </w:r>
    </w:p>
    <w:p w14:paraId="6822A8F5" w14:textId="77777777" w:rsidR="009D4CBD" w:rsidRPr="009D4CBD" w:rsidRDefault="009D4CBD" w:rsidP="009D4CBD">
      <w:pPr>
        <w:ind w:firstLine="1440"/>
        <w:jc w:val="both"/>
      </w:pPr>
      <w:r w:rsidRPr="009D4CBD">
        <w:t>Art. 2º. Cumpram-se as demais formalidades legais.</w:t>
      </w:r>
    </w:p>
    <w:p w14:paraId="14B89EFD" w14:textId="77777777" w:rsidR="009D4CBD" w:rsidRPr="009D4CBD" w:rsidRDefault="009D4CBD" w:rsidP="009D4CBD">
      <w:pPr>
        <w:ind w:firstLine="1440"/>
        <w:jc w:val="both"/>
      </w:pPr>
    </w:p>
    <w:p w14:paraId="09B81D8A" w14:textId="77777777" w:rsidR="009D4CBD" w:rsidRPr="009D4CBD" w:rsidRDefault="009D4CBD" w:rsidP="009D4CBD">
      <w:pPr>
        <w:ind w:firstLine="1440"/>
        <w:jc w:val="both"/>
      </w:pPr>
      <w:r w:rsidRPr="009D4CBD">
        <w:t>Art. 3 º. Esta Portaria entra em vigor na data de sua publicação.</w:t>
      </w:r>
    </w:p>
    <w:p w14:paraId="7751F180" w14:textId="77777777" w:rsidR="009D4CBD" w:rsidRPr="009D4CBD" w:rsidRDefault="009D4CBD" w:rsidP="009D4CBD">
      <w:pPr>
        <w:ind w:firstLine="1440"/>
        <w:jc w:val="both"/>
        <w:rPr>
          <w:color w:val="FF0000"/>
        </w:rPr>
      </w:pPr>
    </w:p>
    <w:p w14:paraId="1DAAA873" w14:textId="5C096ABC" w:rsidR="009D4CBD" w:rsidRPr="009D4CBD" w:rsidRDefault="009D4CBD" w:rsidP="009D4CBD">
      <w:pPr>
        <w:suppressAutoHyphens/>
        <w:spacing w:before="240" w:line="276" w:lineRule="auto"/>
        <w:ind w:firstLine="851"/>
        <w:jc w:val="both"/>
        <w:rPr>
          <w:lang w:eastAsia="ar-SA"/>
        </w:rPr>
      </w:pPr>
      <w:bookmarkStart w:id="0" w:name="_Hlk116540503"/>
      <w:r w:rsidRPr="009D4CBD">
        <w:rPr>
          <w:rFonts w:eastAsia="Microsoft JhengHei UI"/>
          <w:b/>
          <w:bCs/>
          <w:lang w:eastAsia="ar-SA"/>
        </w:rPr>
        <w:t>GA</w:t>
      </w:r>
      <w:r w:rsidRPr="009D4CBD">
        <w:rPr>
          <w:b/>
          <w:lang w:eastAsia="ar-SA"/>
        </w:rPr>
        <w:t xml:space="preserve">BINETE DO PREFEITO MUNICIPAL DE VICTOR GRAEFF, </w:t>
      </w:r>
      <w:r w:rsidRPr="009D4CBD">
        <w:rPr>
          <w:lang w:eastAsia="ar-SA"/>
        </w:rPr>
        <w:t>aos 03 dias do mês de março do ano de 2023.</w:t>
      </w:r>
    </w:p>
    <w:p w14:paraId="370CFB73" w14:textId="77777777" w:rsidR="009D4CBD" w:rsidRPr="009D4CBD" w:rsidRDefault="009D4CBD" w:rsidP="009D4CBD">
      <w:pPr>
        <w:suppressAutoHyphens/>
        <w:spacing w:before="240" w:line="276" w:lineRule="auto"/>
        <w:ind w:firstLine="851"/>
        <w:jc w:val="both"/>
        <w:rPr>
          <w:color w:val="FF0000"/>
          <w:lang w:eastAsia="ar-SA"/>
        </w:rPr>
      </w:pPr>
    </w:p>
    <w:p w14:paraId="0817430C" w14:textId="77777777" w:rsidR="009D4CBD" w:rsidRPr="009D4CBD" w:rsidRDefault="009D4CBD" w:rsidP="009D4CBD">
      <w:pPr>
        <w:suppressAutoHyphens/>
        <w:spacing w:line="360" w:lineRule="auto"/>
        <w:ind w:firstLine="851"/>
        <w:jc w:val="center"/>
        <w:rPr>
          <w:highlight w:val="cyan"/>
          <w:lang w:eastAsia="ar-SA"/>
        </w:rPr>
      </w:pPr>
    </w:p>
    <w:p w14:paraId="7F73D5C8" w14:textId="77777777" w:rsidR="009D4CBD" w:rsidRPr="009D4CBD" w:rsidRDefault="009D4CBD" w:rsidP="009D4CBD">
      <w:pPr>
        <w:suppressAutoHyphens/>
        <w:spacing w:line="360" w:lineRule="auto"/>
        <w:ind w:firstLine="851"/>
        <w:jc w:val="center"/>
        <w:rPr>
          <w:highlight w:val="cyan"/>
          <w:lang w:eastAsia="ar-SA"/>
        </w:rPr>
      </w:pPr>
      <w:bookmarkStart w:id="1" w:name="_Hlk116539734"/>
    </w:p>
    <w:p w14:paraId="19DD633A" w14:textId="77777777" w:rsidR="009D4CBD" w:rsidRPr="009D4CBD" w:rsidRDefault="009D4CBD" w:rsidP="009D4CBD">
      <w:pPr>
        <w:suppressAutoHyphens/>
        <w:jc w:val="center"/>
        <w:rPr>
          <w:b/>
          <w:bCs/>
          <w:lang w:eastAsia="ar-SA"/>
        </w:rPr>
      </w:pPr>
      <w:bookmarkStart w:id="2" w:name="_Hlk114212540"/>
      <w:r w:rsidRPr="009D4CBD">
        <w:rPr>
          <w:b/>
          <w:bCs/>
          <w:lang w:eastAsia="ar-SA"/>
        </w:rPr>
        <w:t xml:space="preserve">                                                                        LAIRTON ANDRÉ KOECHE </w:t>
      </w:r>
    </w:p>
    <w:p w14:paraId="5D346E6D" w14:textId="77777777" w:rsidR="009D4CBD" w:rsidRPr="009D4CBD" w:rsidRDefault="009D4CBD" w:rsidP="009D4CBD">
      <w:pPr>
        <w:suppressAutoHyphens/>
        <w:jc w:val="center"/>
        <w:rPr>
          <w:b/>
          <w:bCs/>
          <w:lang w:eastAsia="ar-SA"/>
        </w:rPr>
      </w:pPr>
      <w:r w:rsidRPr="009D4CBD">
        <w:rPr>
          <w:b/>
          <w:bCs/>
          <w:lang w:eastAsia="ar-SA"/>
        </w:rPr>
        <w:t xml:space="preserve">                                                                    Prefeito Municipal </w:t>
      </w:r>
    </w:p>
    <w:p w14:paraId="3F7D3AF1" w14:textId="77777777" w:rsidR="009D4CBD" w:rsidRPr="009D4CBD" w:rsidRDefault="009D4CBD" w:rsidP="009D4CBD">
      <w:pPr>
        <w:suppressAutoHyphens/>
        <w:jc w:val="center"/>
        <w:rPr>
          <w:b/>
          <w:bCs/>
          <w:lang w:eastAsia="ar-SA"/>
        </w:rPr>
      </w:pPr>
    </w:p>
    <w:p w14:paraId="424B063E" w14:textId="77777777" w:rsidR="009D4CBD" w:rsidRPr="009D4CBD" w:rsidRDefault="009D4CBD" w:rsidP="009D4CBD">
      <w:pPr>
        <w:suppressAutoHyphens/>
        <w:jc w:val="center"/>
        <w:rPr>
          <w:lang w:eastAsia="ar-SA"/>
        </w:rPr>
      </w:pPr>
    </w:p>
    <w:p w14:paraId="533B586E" w14:textId="77777777" w:rsidR="009D4CBD" w:rsidRPr="009D4CBD" w:rsidRDefault="009D4CBD" w:rsidP="009D4CBD">
      <w:pPr>
        <w:suppressAutoHyphens/>
        <w:rPr>
          <w:b/>
          <w:bCs/>
          <w:lang w:eastAsia="ar-SA"/>
        </w:rPr>
      </w:pPr>
      <w:r w:rsidRPr="009D4CBD">
        <w:rPr>
          <w:b/>
          <w:bCs/>
          <w:lang w:eastAsia="ar-SA"/>
        </w:rPr>
        <w:t xml:space="preserve">REGISTRE-SE E PUBLIQUE-SE </w:t>
      </w:r>
    </w:p>
    <w:p w14:paraId="26BC60FC" w14:textId="77777777" w:rsidR="009D4CBD" w:rsidRPr="009D4CBD" w:rsidRDefault="009D4CBD" w:rsidP="009D4CBD">
      <w:pPr>
        <w:suppressAutoHyphens/>
        <w:jc w:val="center"/>
        <w:rPr>
          <w:b/>
          <w:bCs/>
          <w:lang w:eastAsia="ar-SA"/>
        </w:rPr>
      </w:pPr>
    </w:p>
    <w:p w14:paraId="23E1620A" w14:textId="77777777" w:rsidR="009D4CBD" w:rsidRPr="009D4CBD" w:rsidRDefault="009D4CBD" w:rsidP="009D4CBD">
      <w:pPr>
        <w:suppressAutoHyphens/>
        <w:jc w:val="center"/>
        <w:rPr>
          <w:b/>
          <w:bCs/>
          <w:color w:val="FF0000"/>
          <w:lang w:eastAsia="ar-SA"/>
        </w:rPr>
      </w:pPr>
    </w:p>
    <w:p w14:paraId="187ADFD8" w14:textId="77777777" w:rsidR="009D4CBD" w:rsidRPr="009D4CBD" w:rsidRDefault="009D4CBD" w:rsidP="009D4CBD">
      <w:pPr>
        <w:suppressAutoHyphens/>
        <w:jc w:val="center"/>
        <w:rPr>
          <w:b/>
          <w:bCs/>
          <w:color w:val="FF0000"/>
          <w:lang w:eastAsia="ar-SA"/>
        </w:rPr>
      </w:pPr>
    </w:p>
    <w:bookmarkEnd w:id="2"/>
    <w:p w14:paraId="3CEA1C83" w14:textId="2613F122" w:rsidR="009D4CBD" w:rsidRPr="007403B0" w:rsidRDefault="007403B0" w:rsidP="009D4CBD">
      <w:pPr>
        <w:suppressAutoHyphens/>
        <w:rPr>
          <w:b/>
          <w:bCs/>
          <w:lang w:eastAsia="ar-SA"/>
        </w:rPr>
      </w:pPr>
      <w:r w:rsidRPr="007403B0">
        <w:rPr>
          <w:b/>
          <w:bCs/>
          <w:lang w:eastAsia="ar-SA"/>
        </w:rPr>
        <w:t xml:space="preserve">TAMARA MARMIDT </w:t>
      </w:r>
    </w:p>
    <w:p w14:paraId="7C54AC85" w14:textId="104EC0C3" w:rsidR="009D4CBD" w:rsidRPr="007403B0" w:rsidRDefault="009D4CBD" w:rsidP="009D4CBD">
      <w:pPr>
        <w:suppressAutoHyphens/>
        <w:rPr>
          <w:b/>
          <w:bCs/>
          <w:lang w:eastAsia="ar-SA"/>
        </w:rPr>
      </w:pPr>
      <w:r w:rsidRPr="007403B0">
        <w:rPr>
          <w:b/>
          <w:bCs/>
          <w:lang w:eastAsia="ar-SA"/>
        </w:rPr>
        <w:t>Secretário de Administração e Fazenda</w:t>
      </w:r>
      <w:r w:rsidR="007403B0" w:rsidRPr="007403B0">
        <w:rPr>
          <w:b/>
          <w:bCs/>
          <w:lang w:eastAsia="ar-SA"/>
        </w:rPr>
        <w:t xml:space="preserve"> </w:t>
      </w:r>
    </w:p>
    <w:p w14:paraId="3845C32B" w14:textId="77777777" w:rsidR="007403B0" w:rsidRPr="009D4CBD" w:rsidRDefault="007403B0" w:rsidP="009D4CBD">
      <w:pPr>
        <w:suppressAutoHyphens/>
        <w:rPr>
          <w:b/>
          <w:bCs/>
          <w:color w:val="FF0000"/>
          <w:lang w:eastAsia="ar-SA"/>
        </w:rPr>
      </w:pPr>
    </w:p>
    <w:bookmarkEnd w:id="1"/>
    <w:p w14:paraId="576B6FD6" w14:textId="77777777" w:rsidR="009D4CBD" w:rsidRPr="009D4CBD" w:rsidRDefault="009D4CBD" w:rsidP="009D4CBD">
      <w:pPr>
        <w:suppressAutoHyphens/>
        <w:rPr>
          <w:b/>
          <w:bCs/>
          <w:color w:val="FF0000"/>
          <w:lang w:eastAsia="ar-SA"/>
        </w:rPr>
      </w:pPr>
    </w:p>
    <w:bookmarkEnd w:id="0"/>
    <w:p w14:paraId="4FAE58F5" w14:textId="77777777" w:rsidR="009D4CBD" w:rsidRPr="009D4CBD" w:rsidRDefault="009D4CBD" w:rsidP="009D4CBD">
      <w:pPr>
        <w:ind w:firstLine="1440"/>
        <w:jc w:val="both"/>
        <w:rPr>
          <w:color w:val="FF0000"/>
        </w:rPr>
      </w:pPr>
    </w:p>
    <w:p w14:paraId="6E977E47" w14:textId="77777777" w:rsidR="009D4CBD" w:rsidRPr="009D4CBD" w:rsidRDefault="009D4CBD" w:rsidP="009D4CBD">
      <w:pPr>
        <w:rPr>
          <w:color w:val="FF0000"/>
        </w:rPr>
      </w:pPr>
    </w:p>
    <w:p w14:paraId="36B3CB18" w14:textId="77777777" w:rsidR="003134E6" w:rsidRDefault="003134E6"/>
    <w:sectPr w:rsidR="00313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D"/>
    <w:rsid w:val="001D76DF"/>
    <w:rsid w:val="003134E6"/>
    <w:rsid w:val="007403B0"/>
    <w:rsid w:val="009D4CBD"/>
    <w:rsid w:val="00A822B3"/>
    <w:rsid w:val="00B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753"/>
  <w15:chartTrackingRefBased/>
  <w15:docId w15:val="{3817DC29-AFC6-4945-B376-3B792FF7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3</cp:revision>
  <cp:lastPrinted>2023-03-06T12:20:00Z</cp:lastPrinted>
  <dcterms:created xsi:type="dcterms:W3CDTF">2023-03-03T14:39:00Z</dcterms:created>
  <dcterms:modified xsi:type="dcterms:W3CDTF">2023-03-06T12:20:00Z</dcterms:modified>
</cp:coreProperties>
</file>